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93" w:rsidRPr="00A16C93" w:rsidRDefault="00A16C93" w:rsidP="00A16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93">
        <w:rPr>
          <w:rFonts w:ascii="Times New Roman" w:hAnsi="Times New Roman" w:cs="Times New Roman"/>
          <w:b/>
          <w:sz w:val="28"/>
          <w:szCs w:val="28"/>
        </w:rPr>
        <w:t>Ана</w:t>
      </w:r>
      <w:bookmarkStart w:id="0" w:name="_GoBack"/>
      <w:bookmarkEnd w:id="0"/>
      <w:r w:rsidRPr="00A16C93">
        <w:rPr>
          <w:rFonts w:ascii="Times New Roman" w:hAnsi="Times New Roman" w:cs="Times New Roman"/>
          <w:b/>
          <w:sz w:val="28"/>
          <w:szCs w:val="28"/>
        </w:rPr>
        <w:t>литическая справка по результатам анкетирования родителей</w:t>
      </w:r>
    </w:p>
    <w:p w:rsid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2019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A16C93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 xml:space="preserve"> проводилось анкетирование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A16C93">
        <w:rPr>
          <w:rFonts w:ascii="Times New Roman" w:hAnsi="Times New Roman" w:cs="Times New Roman"/>
          <w:sz w:val="28"/>
          <w:szCs w:val="28"/>
        </w:rPr>
        <w:t>елью которого было выяснить уровень заинтересованности родителей в речевом развитии своих детей и оценить работу дошкольного учреждения в данном направлении.</w:t>
      </w:r>
    </w:p>
    <w:p w:rsidR="00CD4E6A" w:rsidRDefault="00CD4E6A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80 родителей.</w:t>
      </w:r>
    </w:p>
    <w:p w:rsid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Согласно результатов анкетирования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6C93">
        <w:rPr>
          <w:rFonts w:ascii="Times New Roman" w:hAnsi="Times New Roman" w:cs="Times New Roman"/>
          <w:sz w:val="28"/>
          <w:szCs w:val="28"/>
        </w:rPr>
        <w:t xml:space="preserve"> 85% родителей считают, что речь необходимо развивать именно в дошкольном возрасте,  </w:t>
      </w:r>
    </w:p>
    <w:p w:rsidR="0030525E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6C93">
        <w:rPr>
          <w:rFonts w:ascii="Times New Roman" w:hAnsi="Times New Roman" w:cs="Times New Roman"/>
          <w:sz w:val="28"/>
          <w:szCs w:val="28"/>
        </w:rPr>
        <w:t xml:space="preserve">65% отмечают работу детского сада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>по  речевому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 xml:space="preserve"> развитию: дети рассказывают дома стихотворения разученные в детском саду, пересказывают прочитанные произведения, речь ребенка обогащается новыми словами. </w:t>
      </w:r>
    </w:p>
    <w:p w:rsidR="00A16C93" w:rsidRDefault="0030525E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- 54 % считают, что речь развивается через умение составлять небольшие рассказы по картинам и из личного опыта.</w:t>
      </w:r>
      <w:r w:rsidR="00A16C93" w:rsidRPr="00A16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6A" w:rsidRDefault="00CD4E6A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- 47 % считают, что речь необходимо развивать через заучивание стихотворений, совместным чтением художественной литературы и личным примером.</w:t>
      </w:r>
    </w:p>
    <w:p w:rsidR="0030525E" w:rsidRPr="0030525E" w:rsidRDefault="00CD4E6A" w:rsidP="0030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525E" w:rsidRPr="0030525E">
        <w:rPr>
          <w:rFonts w:ascii="Times New Roman" w:hAnsi="Times New Roman" w:cs="Times New Roman"/>
          <w:sz w:val="28"/>
          <w:szCs w:val="28"/>
        </w:rPr>
        <w:t>Таким образом, родители осознают актуальность развития речи ребенка дошкольного возраста, верно понимают свою роль в этом вопросе, большая часть создают для развития речи ребенка соответствующие условия.</w:t>
      </w:r>
    </w:p>
    <w:p w:rsidR="0030525E" w:rsidRPr="0030525E" w:rsidRDefault="00CD4E6A" w:rsidP="0030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25E" w:rsidRPr="0030525E">
        <w:rPr>
          <w:rFonts w:ascii="Times New Roman" w:hAnsi="Times New Roman" w:cs="Times New Roman"/>
          <w:sz w:val="28"/>
          <w:szCs w:val="28"/>
        </w:rPr>
        <w:t>Взаимодействие детского сада и семьи является необходимым условием работы дошкольного учреждения по любому направлению его деятельности. Не является исключением и работа по развитию речи (</w:t>
      </w:r>
      <w:proofErr w:type="spellStart"/>
      <w:r w:rsidR="0030525E" w:rsidRPr="0030525E">
        <w:rPr>
          <w:rFonts w:ascii="Times New Roman" w:hAnsi="Times New Roman" w:cs="Times New Roman"/>
          <w:sz w:val="28"/>
          <w:szCs w:val="28"/>
        </w:rPr>
        <w:t>звукопроизшошению</w:t>
      </w:r>
      <w:proofErr w:type="spellEnd"/>
      <w:r w:rsidR="0030525E" w:rsidRPr="0030525E">
        <w:rPr>
          <w:rFonts w:ascii="Times New Roman" w:hAnsi="Times New Roman" w:cs="Times New Roman"/>
          <w:sz w:val="28"/>
          <w:szCs w:val="28"/>
        </w:rPr>
        <w:t>) дошкольников, ведь наилучших результатов в работе можно достичь, если воспитатель, учитель-логопед и родители будут действовать согласованно.</w:t>
      </w:r>
    </w:p>
    <w:p w:rsidR="0030525E" w:rsidRPr="0030525E" w:rsidRDefault="00CD4E6A" w:rsidP="0030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25E" w:rsidRPr="0030525E">
        <w:rPr>
          <w:rFonts w:ascii="Times New Roman" w:hAnsi="Times New Roman" w:cs="Times New Roman"/>
          <w:sz w:val="28"/>
          <w:szCs w:val="28"/>
        </w:rPr>
        <w:t>От правильного взаимодействия детского сада и семьи зависит успех воспитания детей. Задача детского сада — вооружать родителей педагогическими знаниями, в частности конкретными знаниями по методике развития речи.</w:t>
      </w:r>
    </w:p>
    <w:p w:rsidR="0030525E" w:rsidRPr="0030525E" w:rsidRDefault="0030525E" w:rsidP="0030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25E" w:rsidRPr="0030525E" w:rsidRDefault="0030525E" w:rsidP="0030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5E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0525E" w:rsidRPr="00CD4E6A" w:rsidRDefault="00CD4E6A" w:rsidP="00CD4E6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D4E6A">
        <w:rPr>
          <w:rFonts w:ascii="Times New Roman" w:hAnsi="Times New Roman" w:cs="Times New Roman"/>
          <w:sz w:val="28"/>
          <w:szCs w:val="28"/>
        </w:rPr>
        <w:t xml:space="preserve">Педагогам провести </w:t>
      </w:r>
      <w:r w:rsidR="0030525E" w:rsidRPr="00CD4E6A">
        <w:rPr>
          <w:rFonts w:ascii="Times New Roman" w:hAnsi="Times New Roman" w:cs="Times New Roman"/>
          <w:sz w:val="28"/>
          <w:szCs w:val="28"/>
        </w:rPr>
        <w:t>анализ наглядной информации педагогического просвещения по речевому развитию с целью предоставления практической полезной педагогически целесообразной информации по повышению уровня речевого развития детей в группах.</w:t>
      </w:r>
    </w:p>
    <w:p w:rsidR="0030525E" w:rsidRPr="00CD4E6A" w:rsidRDefault="0030525E" w:rsidP="00CD4E6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D4E6A">
        <w:rPr>
          <w:rFonts w:ascii="Times New Roman" w:hAnsi="Times New Roman" w:cs="Times New Roman"/>
          <w:sz w:val="28"/>
          <w:szCs w:val="28"/>
        </w:rPr>
        <w:t>Систематически и конкретно планировать работу с родителями.</w:t>
      </w:r>
    </w:p>
    <w:p w:rsidR="0030525E" w:rsidRPr="00CD4E6A" w:rsidRDefault="0030525E" w:rsidP="00CD4E6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D4E6A">
        <w:rPr>
          <w:rFonts w:ascii="Times New Roman" w:hAnsi="Times New Roman" w:cs="Times New Roman"/>
          <w:sz w:val="28"/>
          <w:szCs w:val="28"/>
        </w:rPr>
        <w:t>В родительском уголке систематически помещать краткие советы по развитию речи детей, небольшие тексты (загадки, пословицы, отрывки из стихотворений), которые родители могут использовать, разговаривая с ребенком.</w:t>
      </w:r>
    </w:p>
    <w:p w:rsidR="0030525E" w:rsidRPr="0030525E" w:rsidRDefault="0030525E" w:rsidP="0030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25E" w:rsidRPr="0030525E" w:rsidRDefault="0030525E" w:rsidP="0030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5E">
        <w:rPr>
          <w:rFonts w:ascii="Times New Roman" w:hAnsi="Times New Roman" w:cs="Times New Roman"/>
          <w:sz w:val="28"/>
          <w:szCs w:val="28"/>
        </w:rPr>
        <w:t>Ответственные: воспитатели групп</w:t>
      </w:r>
    </w:p>
    <w:p w:rsidR="0030525E" w:rsidRDefault="0030525E" w:rsidP="00305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5E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6F175E" w:rsidRPr="00867C36" w:rsidRDefault="006F175E" w:rsidP="006F1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А.П. Егорова </w:t>
      </w:r>
    </w:p>
    <w:p w:rsidR="0030525E" w:rsidRDefault="0030525E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6A" w:rsidRPr="00CD4E6A" w:rsidRDefault="00CD4E6A" w:rsidP="00CD4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6A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по результатам анкетирования родителей</w:t>
      </w:r>
    </w:p>
    <w:p w:rsidR="00CD4E6A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В </w:t>
      </w:r>
      <w:r w:rsidR="00CD4E6A">
        <w:rPr>
          <w:rFonts w:ascii="Times New Roman" w:hAnsi="Times New Roman" w:cs="Times New Roman"/>
          <w:sz w:val="28"/>
          <w:szCs w:val="28"/>
        </w:rPr>
        <w:t xml:space="preserve">мае 2019 </w:t>
      </w:r>
      <w:r w:rsidRPr="00A16C93">
        <w:rPr>
          <w:rFonts w:ascii="Times New Roman" w:hAnsi="Times New Roman" w:cs="Times New Roman"/>
          <w:sz w:val="28"/>
          <w:szCs w:val="28"/>
        </w:rPr>
        <w:t xml:space="preserve">года проведено анкетирование с целью планирования работы с родителями на следующий учебный год, учитывая интересы и проблемы родителей. 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>В анкетировании приняли участия 68 родителей: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Результаты следующие 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>1.Какие формы работы семьи и детского сада для Вас наиболее приемлемы!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родительские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 xml:space="preserve">собрания;   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консультации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 xml:space="preserve">специалистов;   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>30 есть желание в консультациях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>День открытых дверей»;   25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мастер – классы (уроки мастерства педагогов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>29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наглядная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 xml:space="preserve">информация;   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>36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ваш вариант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 xml:space="preserve">ответа:   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>0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>2.В каких мероприятиях детского сада Вы готовы принять участие?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участие в подготовке детских праздников и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 xml:space="preserve">развлечений;   </w:t>
      </w:r>
      <w:proofErr w:type="gramEnd"/>
      <w:r w:rsidRPr="00A16C93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участие в спортивных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>мероприятиях;  17</w:t>
      </w:r>
      <w:proofErr w:type="gramEnd"/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участие в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>конкурсах;  32</w:t>
      </w:r>
      <w:proofErr w:type="gramEnd"/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участие в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>выставках;  50</w:t>
      </w:r>
      <w:proofErr w:type="gramEnd"/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участие в посадке огорода в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>ДОУ;  21</w:t>
      </w:r>
      <w:proofErr w:type="gramEnd"/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   -   участие в оформлении прогулочных участков к летнему </w:t>
      </w:r>
      <w:proofErr w:type="gramStart"/>
      <w:r w:rsidRPr="00A16C93">
        <w:rPr>
          <w:rFonts w:ascii="Times New Roman" w:hAnsi="Times New Roman" w:cs="Times New Roman"/>
          <w:sz w:val="28"/>
          <w:szCs w:val="28"/>
        </w:rPr>
        <w:t>периоду;  31</w:t>
      </w:r>
      <w:proofErr w:type="gramEnd"/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 xml:space="preserve">Выводы: согласно результатов анкетирования </w:t>
      </w:r>
      <w:r w:rsidR="00CD4E6A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Pr="00A16C93">
        <w:rPr>
          <w:rFonts w:ascii="Times New Roman" w:hAnsi="Times New Roman" w:cs="Times New Roman"/>
          <w:sz w:val="28"/>
          <w:szCs w:val="28"/>
        </w:rPr>
        <w:t>, что родителей интересует традиционная форма общения: родительские собрания, наглядная информация, участие в выставках, участие в оформлении прогулочных участков к летнему периоду.</w:t>
      </w:r>
    </w:p>
    <w:p w:rsidR="00A16C93" w:rsidRPr="00A16C93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93">
        <w:rPr>
          <w:rFonts w:ascii="Times New Roman" w:hAnsi="Times New Roman" w:cs="Times New Roman"/>
          <w:sz w:val="28"/>
          <w:szCs w:val="28"/>
        </w:rPr>
        <w:t>В группах, где воспитатели активно принимают участие в конкурсах, и родители отмечают, что это им интересно.</w:t>
      </w:r>
    </w:p>
    <w:p w:rsidR="00857FD8" w:rsidRPr="00867C36" w:rsidRDefault="00A16C93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36">
        <w:rPr>
          <w:rFonts w:ascii="Times New Roman" w:hAnsi="Times New Roman" w:cs="Times New Roman"/>
          <w:sz w:val="28"/>
          <w:szCs w:val="28"/>
        </w:rPr>
        <w:t xml:space="preserve">Нетрадиционные формы такие как </w:t>
      </w:r>
      <w:r w:rsidR="00CD4E6A" w:rsidRPr="00867C36">
        <w:rPr>
          <w:rFonts w:ascii="Times New Roman" w:hAnsi="Times New Roman" w:cs="Times New Roman"/>
          <w:sz w:val="28"/>
          <w:szCs w:val="28"/>
        </w:rPr>
        <w:t>«</w:t>
      </w:r>
      <w:r w:rsidRPr="00867C36">
        <w:rPr>
          <w:rFonts w:ascii="Times New Roman" w:hAnsi="Times New Roman" w:cs="Times New Roman"/>
          <w:sz w:val="28"/>
          <w:szCs w:val="28"/>
        </w:rPr>
        <w:t>День открытых дверей</w:t>
      </w:r>
      <w:r w:rsidR="00CD4E6A" w:rsidRPr="00867C36">
        <w:rPr>
          <w:rFonts w:ascii="Times New Roman" w:hAnsi="Times New Roman" w:cs="Times New Roman"/>
          <w:sz w:val="28"/>
          <w:szCs w:val="28"/>
        </w:rPr>
        <w:t>»</w:t>
      </w:r>
      <w:r w:rsidRPr="00867C36">
        <w:rPr>
          <w:rFonts w:ascii="Times New Roman" w:hAnsi="Times New Roman" w:cs="Times New Roman"/>
          <w:sz w:val="28"/>
          <w:szCs w:val="28"/>
        </w:rPr>
        <w:t>, мастер-классы отмечает третья часть родителей, участие в спортивных мероприятиях всего 17 человек.</w:t>
      </w:r>
    </w:p>
    <w:p w:rsidR="00CD4E6A" w:rsidRPr="00867C36" w:rsidRDefault="00CD4E6A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E6A" w:rsidRPr="00867C36" w:rsidRDefault="00CD4E6A" w:rsidP="00A16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C36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064E7B" w:rsidRPr="00867C36" w:rsidRDefault="00064E7B" w:rsidP="00064E7B">
      <w:pPr>
        <w:pStyle w:val="a3"/>
        <w:numPr>
          <w:ilvl w:val="0"/>
          <w:numId w:val="2"/>
        </w:numPr>
        <w:spacing w:before="75" w:after="75" w:line="240" w:lineRule="auto"/>
        <w:ind w:right="-2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867C36">
        <w:rPr>
          <w:rFonts w:ascii="Times New Roman" w:hAnsi="Times New Roman" w:cs="Times New Roman"/>
          <w:sz w:val="28"/>
          <w:szCs w:val="28"/>
        </w:rPr>
        <w:t>Педагогам разнообразить формы работы с родителями: запланировать нетрадиционные родительские собрания, мастер-классы.</w:t>
      </w:r>
    </w:p>
    <w:p w:rsidR="00064E7B" w:rsidRPr="00867C36" w:rsidRDefault="00064E7B" w:rsidP="00064E7B">
      <w:pPr>
        <w:pStyle w:val="a3"/>
        <w:numPr>
          <w:ilvl w:val="0"/>
          <w:numId w:val="2"/>
        </w:numPr>
        <w:spacing w:before="75" w:after="75" w:line="240" w:lineRule="auto"/>
        <w:ind w:right="-2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867C36">
        <w:rPr>
          <w:rFonts w:ascii="Times New Roman" w:hAnsi="Times New Roman" w:cs="Times New Roman"/>
          <w:sz w:val="28"/>
          <w:szCs w:val="28"/>
        </w:rPr>
        <w:t>Запланировать проведение дня открытых дверей администрации ДОУ.</w:t>
      </w:r>
    </w:p>
    <w:p w:rsidR="00064E7B" w:rsidRPr="00867C36" w:rsidRDefault="00064E7B" w:rsidP="00064E7B">
      <w:pPr>
        <w:pStyle w:val="a3"/>
        <w:numPr>
          <w:ilvl w:val="0"/>
          <w:numId w:val="2"/>
        </w:numPr>
        <w:spacing w:before="75" w:after="75" w:line="240" w:lineRule="auto"/>
        <w:ind w:right="-2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867C36">
        <w:rPr>
          <w:rFonts w:ascii="Times New Roman" w:hAnsi="Times New Roman"/>
          <w:sz w:val="28"/>
          <w:szCs w:val="28"/>
          <w:lang w:eastAsia="ru-RU"/>
        </w:rPr>
        <w:t xml:space="preserve">Постоянно обновлять наглядную информацию, </w:t>
      </w:r>
      <w:r w:rsidR="00867C36">
        <w:rPr>
          <w:rFonts w:ascii="Times New Roman" w:hAnsi="Times New Roman"/>
          <w:sz w:val="28"/>
          <w:szCs w:val="28"/>
          <w:lang w:eastAsia="ru-RU"/>
        </w:rPr>
        <w:t xml:space="preserve">привлекать родителей </w:t>
      </w:r>
      <w:proofErr w:type="gramStart"/>
      <w:r w:rsidR="00867C36">
        <w:rPr>
          <w:rFonts w:ascii="Times New Roman" w:hAnsi="Times New Roman"/>
          <w:sz w:val="28"/>
          <w:szCs w:val="28"/>
          <w:lang w:eastAsia="ru-RU"/>
        </w:rPr>
        <w:t>к участие</w:t>
      </w:r>
      <w:proofErr w:type="gramEnd"/>
      <w:r w:rsidR="00867C36">
        <w:rPr>
          <w:rFonts w:ascii="Times New Roman" w:hAnsi="Times New Roman"/>
          <w:sz w:val="28"/>
          <w:szCs w:val="28"/>
          <w:lang w:eastAsia="ru-RU"/>
        </w:rPr>
        <w:t xml:space="preserve"> в выставках, конкурсах.</w:t>
      </w:r>
    </w:p>
    <w:p w:rsidR="00064E7B" w:rsidRDefault="00064E7B" w:rsidP="00867C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75E" w:rsidRPr="0030525E" w:rsidRDefault="006F175E" w:rsidP="006F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5E">
        <w:rPr>
          <w:rFonts w:ascii="Times New Roman" w:hAnsi="Times New Roman" w:cs="Times New Roman"/>
          <w:sz w:val="28"/>
          <w:szCs w:val="28"/>
        </w:rPr>
        <w:t>Ответственные: воспитатели групп</w:t>
      </w:r>
    </w:p>
    <w:p w:rsidR="006F175E" w:rsidRDefault="006F175E" w:rsidP="006F1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25E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867C36" w:rsidRDefault="00867C36" w:rsidP="00867C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36" w:rsidRDefault="00867C36" w:rsidP="00867C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C36" w:rsidRPr="00867C36" w:rsidRDefault="00867C36" w:rsidP="00867C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А.П. Егорова </w:t>
      </w:r>
    </w:p>
    <w:sectPr w:rsidR="00867C36" w:rsidRPr="00867C36" w:rsidSect="006F17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01C7"/>
    <w:multiLevelType w:val="hybridMultilevel"/>
    <w:tmpl w:val="EA3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360C"/>
    <w:multiLevelType w:val="hybridMultilevel"/>
    <w:tmpl w:val="6CF8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93"/>
    <w:rsid w:val="00064E7B"/>
    <w:rsid w:val="0030525E"/>
    <w:rsid w:val="006F175E"/>
    <w:rsid w:val="00857FD8"/>
    <w:rsid w:val="00867C36"/>
    <w:rsid w:val="00A16C93"/>
    <w:rsid w:val="00CD4E6A"/>
    <w:rsid w:val="00E2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4B8C5-1943-42E0-83FD-2E98872F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A383-1091-47AD-9505-0AF1E67B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2</cp:revision>
  <dcterms:created xsi:type="dcterms:W3CDTF">2019-12-23T04:19:00Z</dcterms:created>
  <dcterms:modified xsi:type="dcterms:W3CDTF">2019-12-23T07:58:00Z</dcterms:modified>
</cp:coreProperties>
</file>