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225" w:rsidRPr="003C3C15" w:rsidRDefault="00092225" w:rsidP="000922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C15">
        <w:rPr>
          <w:rFonts w:ascii="Times New Roman" w:hAnsi="Times New Roman" w:cs="Times New Roman"/>
          <w:sz w:val="24"/>
          <w:szCs w:val="24"/>
        </w:rPr>
        <w:t xml:space="preserve">Организация непрерывной непосредственной образовательной деятельности детей в </w:t>
      </w:r>
      <w:proofErr w:type="gramStart"/>
      <w:r w:rsidRPr="003C3C15">
        <w:rPr>
          <w:rFonts w:ascii="Times New Roman" w:hAnsi="Times New Roman" w:cs="Times New Roman"/>
          <w:sz w:val="24"/>
          <w:szCs w:val="24"/>
        </w:rPr>
        <w:t>средней  группе</w:t>
      </w:r>
      <w:proofErr w:type="gramEnd"/>
    </w:p>
    <w:p w:rsidR="00092225" w:rsidRPr="003C3C15" w:rsidRDefault="00092225" w:rsidP="000922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C15">
        <w:rPr>
          <w:rFonts w:ascii="Times New Roman" w:hAnsi="Times New Roman" w:cs="Times New Roman"/>
          <w:sz w:val="24"/>
          <w:szCs w:val="24"/>
        </w:rPr>
        <w:t>по теме "Новогодние ёлочки"</w:t>
      </w:r>
    </w:p>
    <w:p w:rsidR="00092225" w:rsidRPr="003C3C15" w:rsidRDefault="00092225" w:rsidP="000922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C15">
        <w:rPr>
          <w:rFonts w:ascii="Times New Roman" w:hAnsi="Times New Roman" w:cs="Times New Roman"/>
          <w:sz w:val="24"/>
          <w:szCs w:val="24"/>
        </w:rPr>
        <w:t xml:space="preserve">Автор конспекта ННОД: </w:t>
      </w:r>
    </w:p>
    <w:p w:rsidR="00092225" w:rsidRPr="003C3C15" w:rsidRDefault="00092225" w:rsidP="000922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C15">
        <w:rPr>
          <w:rFonts w:ascii="Times New Roman" w:hAnsi="Times New Roman" w:cs="Times New Roman"/>
          <w:sz w:val="24"/>
          <w:szCs w:val="24"/>
        </w:rPr>
        <w:t xml:space="preserve">Егорова А. П., воспитатель </w:t>
      </w:r>
      <w:proofErr w:type="gramStart"/>
      <w:r w:rsidRPr="003C3C15">
        <w:rPr>
          <w:rFonts w:ascii="Times New Roman" w:hAnsi="Times New Roman" w:cs="Times New Roman"/>
          <w:sz w:val="24"/>
          <w:szCs w:val="24"/>
        </w:rPr>
        <w:t>первой  категории</w:t>
      </w:r>
      <w:proofErr w:type="gramEnd"/>
      <w:r w:rsidRPr="003C3C1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92225" w:rsidRPr="003C3C15" w:rsidRDefault="00092225" w:rsidP="000922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C15">
        <w:rPr>
          <w:rFonts w:ascii="Times New Roman" w:hAnsi="Times New Roman" w:cs="Times New Roman"/>
          <w:sz w:val="24"/>
          <w:szCs w:val="24"/>
        </w:rPr>
        <w:t>МКДОУ № 249</w:t>
      </w:r>
    </w:p>
    <w:p w:rsidR="00092225" w:rsidRPr="003C3C15" w:rsidRDefault="00092225" w:rsidP="000922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2225" w:rsidRPr="003C3C15" w:rsidRDefault="00092225" w:rsidP="00092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C15">
        <w:rPr>
          <w:rFonts w:ascii="Times New Roman" w:hAnsi="Times New Roman" w:cs="Times New Roman"/>
          <w:sz w:val="24"/>
          <w:szCs w:val="24"/>
        </w:rPr>
        <w:t>Приоритетная образовательная область: художественно - эстетическое.</w:t>
      </w:r>
    </w:p>
    <w:p w:rsidR="00092225" w:rsidRPr="003C3C15" w:rsidRDefault="00092225" w:rsidP="00092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225" w:rsidRPr="003C3C15" w:rsidRDefault="00092225" w:rsidP="00092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C15">
        <w:rPr>
          <w:rFonts w:ascii="Times New Roman" w:hAnsi="Times New Roman" w:cs="Times New Roman"/>
          <w:sz w:val="24"/>
          <w:szCs w:val="24"/>
        </w:rPr>
        <w:t xml:space="preserve">Предметно-пространственная развивающая среда: картина с изображение карнавала, </w:t>
      </w:r>
      <w:proofErr w:type="gramStart"/>
      <w:r w:rsidRPr="003C3C15">
        <w:rPr>
          <w:rFonts w:ascii="Times New Roman" w:hAnsi="Times New Roman" w:cs="Times New Roman"/>
          <w:sz w:val="24"/>
          <w:szCs w:val="24"/>
        </w:rPr>
        <w:t>ёлка</w:t>
      </w:r>
      <w:proofErr w:type="gramEnd"/>
      <w:r w:rsidRPr="003C3C15">
        <w:rPr>
          <w:rFonts w:ascii="Times New Roman" w:hAnsi="Times New Roman" w:cs="Times New Roman"/>
          <w:sz w:val="24"/>
          <w:szCs w:val="24"/>
        </w:rPr>
        <w:t xml:space="preserve"> наряженная игрушками, трафарет ёлки, макароны детские, готовые блестящие заготовки для украшения ёлки, клей, салфетки, клеёнка.</w:t>
      </w:r>
    </w:p>
    <w:p w:rsidR="00092225" w:rsidRPr="003C3C15" w:rsidRDefault="00092225" w:rsidP="00092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225" w:rsidRPr="003C3C15" w:rsidRDefault="00092225" w:rsidP="00092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225" w:rsidRPr="003C3C15" w:rsidRDefault="00092225" w:rsidP="00092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C15">
        <w:rPr>
          <w:rFonts w:ascii="Times New Roman" w:hAnsi="Times New Roman" w:cs="Times New Roman"/>
          <w:sz w:val="24"/>
          <w:szCs w:val="24"/>
        </w:rPr>
        <w:t>Вводная часть (мотивационный, подготовительный этап)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1"/>
        <w:gridCol w:w="4340"/>
        <w:gridCol w:w="2204"/>
        <w:gridCol w:w="1967"/>
        <w:gridCol w:w="1803"/>
        <w:gridCol w:w="2261"/>
      </w:tblGrid>
      <w:tr w:rsidR="00092225" w:rsidRPr="003C3C15" w:rsidTr="00E55EB8">
        <w:tc>
          <w:tcPr>
            <w:tcW w:w="2211" w:type="dxa"/>
          </w:tcPr>
          <w:p w:rsidR="00092225" w:rsidRPr="003C3C15" w:rsidRDefault="00092225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Образовательные задачи</w:t>
            </w:r>
          </w:p>
        </w:tc>
        <w:tc>
          <w:tcPr>
            <w:tcW w:w="4340" w:type="dxa"/>
          </w:tcPr>
          <w:p w:rsidR="00092225" w:rsidRPr="003C3C15" w:rsidRDefault="00092225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Содержание ННОД</w:t>
            </w:r>
          </w:p>
        </w:tc>
        <w:tc>
          <w:tcPr>
            <w:tcW w:w="2204" w:type="dxa"/>
          </w:tcPr>
          <w:p w:rsidR="00092225" w:rsidRPr="003C3C15" w:rsidRDefault="00092225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967" w:type="dxa"/>
          </w:tcPr>
          <w:p w:rsidR="00092225" w:rsidRPr="003C3C15" w:rsidRDefault="00092225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Формы реализации</w:t>
            </w:r>
          </w:p>
        </w:tc>
        <w:tc>
          <w:tcPr>
            <w:tcW w:w="1803" w:type="dxa"/>
          </w:tcPr>
          <w:p w:rsidR="00092225" w:rsidRPr="003C3C15" w:rsidRDefault="00092225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Средства реализации</w:t>
            </w:r>
          </w:p>
        </w:tc>
        <w:tc>
          <w:tcPr>
            <w:tcW w:w="2261" w:type="dxa"/>
          </w:tcPr>
          <w:p w:rsidR="00092225" w:rsidRPr="003C3C15" w:rsidRDefault="00092225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092225" w:rsidRPr="003C3C15" w:rsidTr="00E55EB8">
        <w:tc>
          <w:tcPr>
            <w:tcW w:w="2211" w:type="dxa"/>
          </w:tcPr>
          <w:p w:rsidR="00092225" w:rsidRPr="003C3C15" w:rsidRDefault="00092225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Учить детей внимательно слушать стихотворение, рассматривать картину, отвечать на вопросы.</w:t>
            </w:r>
          </w:p>
        </w:tc>
        <w:tc>
          <w:tcPr>
            <w:tcW w:w="4340" w:type="dxa"/>
          </w:tcPr>
          <w:p w:rsidR="00092225" w:rsidRPr="003C3C15" w:rsidRDefault="00092225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 xml:space="preserve">Наступает волшебный праздник, как он называется? (новый год) Посмотрите на картину, здесь дети на карнавале, нарядно одеты, в какие костюмы одеты </w:t>
            </w:r>
            <w:proofErr w:type="gramStart"/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дети,  а</w:t>
            </w:r>
            <w:proofErr w:type="gramEnd"/>
            <w:r w:rsidRPr="003C3C15">
              <w:rPr>
                <w:rFonts w:ascii="Times New Roman" w:hAnsi="Times New Roman" w:cs="Times New Roman"/>
                <w:sz w:val="24"/>
                <w:szCs w:val="24"/>
              </w:rPr>
              <w:t xml:space="preserve"> вокруг чего они танцуют (вокруг ёлки). Давайте </w:t>
            </w:r>
            <w:proofErr w:type="gramStart"/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вспомним,  какие</w:t>
            </w:r>
            <w:proofErr w:type="gramEnd"/>
            <w:r w:rsidRPr="003C3C15">
              <w:rPr>
                <w:rFonts w:ascii="Times New Roman" w:hAnsi="Times New Roman" w:cs="Times New Roman"/>
                <w:sz w:val="24"/>
                <w:szCs w:val="24"/>
              </w:rPr>
              <w:t xml:space="preserve"> стихи вы знаете про ёлочку. Читают 2-3 ребёнка. </w:t>
            </w:r>
          </w:p>
          <w:p w:rsidR="00092225" w:rsidRPr="003C3C15" w:rsidRDefault="00092225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 xml:space="preserve">Молодцы. А какие костюмы вы оденете на новогодний праздник. </w:t>
            </w:r>
          </w:p>
        </w:tc>
        <w:tc>
          <w:tcPr>
            <w:tcW w:w="2204" w:type="dxa"/>
          </w:tcPr>
          <w:p w:rsidR="00092225" w:rsidRPr="003C3C15" w:rsidRDefault="00092225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Интеграция областей:</w:t>
            </w:r>
          </w:p>
          <w:p w:rsidR="00092225" w:rsidRPr="003C3C15" w:rsidRDefault="00092225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- Художественно - эстетическое;</w:t>
            </w:r>
          </w:p>
          <w:p w:rsidR="00092225" w:rsidRPr="003C3C15" w:rsidRDefault="00092225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- Речевое развитие.</w:t>
            </w:r>
          </w:p>
          <w:p w:rsidR="00092225" w:rsidRPr="003C3C15" w:rsidRDefault="00092225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25" w:rsidRPr="003C3C15" w:rsidRDefault="00092225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 xml:space="preserve"> Виды детской деятельности:</w:t>
            </w:r>
          </w:p>
          <w:p w:rsidR="00092225" w:rsidRPr="003C3C15" w:rsidRDefault="00092225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-  Восприятие художественной литературы;</w:t>
            </w:r>
          </w:p>
          <w:p w:rsidR="00092225" w:rsidRPr="003C3C15" w:rsidRDefault="00092225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-Коммуникативная</w:t>
            </w:r>
          </w:p>
        </w:tc>
        <w:tc>
          <w:tcPr>
            <w:tcW w:w="1967" w:type="dxa"/>
          </w:tcPr>
          <w:p w:rsidR="00092225" w:rsidRPr="003C3C15" w:rsidRDefault="00092225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25" w:rsidRPr="003C3C15" w:rsidRDefault="00092225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Фронтальная форма</w:t>
            </w:r>
          </w:p>
          <w:p w:rsidR="00092225" w:rsidRPr="003C3C15" w:rsidRDefault="00092225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25" w:rsidRPr="003C3C15" w:rsidRDefault="00092225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Использованная литература:</w:t>
            </w:r>
          </w:p>
        </w:tc>
        <w:tc>
          <w:tcPr>
            <w:tcW w:w="1803" w:type="dxa"/>
          </w:tcPr>
          <w:p w:rsidR="00092225" w:rsidRPr="003C3C15" w:rsidRDefault="00092225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25" w:rsidRPr="003C3C15" w:rsidRDefault="00092225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Беседа, вопросы, рассуждения.</w:t>
            </w:r>
          </w:p>
        </w:tc>
        <w:tc>
          <w:tcPr>
            <w:tcW w:w="2261" w:type="dxa"/>
          </w:tcPr>
          <w:p w:rsidR="00092225" w:rsidRPr="003C3C15" w:rsidRDefault="00092225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25" w:rsidRPr="003C3C15" w:rsidRDefault="00092225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 xml:space="preserve">С интересом рассматривают картину, отвечают на вопросы, </w:t>
            </w:r>
            <w:proofErr w:type="gramStart"/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самостоятельно  рассказывают</w:t>
            </w:r>
            <w:proofErr w:type="gramEnd"/>
            <w:r w:rsidRPr="003C3C15">
              <w:rPr>
                <w:rFonts w:ascii="Times New Roman" w:hAnsi="Times New Roman" w:cs="Times New Roman"/>
                <w:sz w:val="24"/>
                <w:szCs w:val="24"/>
              </w:rPr>
              <w:t xml:space="preserve"> стихи про ёлку, про свои костюмы.</w:t>
            </w:r>
          </w:p>
        </w:tc>
      </w:tr>
    </w:tbl>
    <w:p w:rsidR="00092225" w:rsidRPr="003C3C15" w:rsidRDefault="00092225" w:rsidP="00092225">
      <w:pPr>
        <w:rPr>
          <w:rFonts w:ascii="Times New Roman" w:hAnsi="Times New Roman" w:cs="Times New Roman"/>
          <w:sz w:val="24"/>
          <w:szCs w:val="24"/>
        </w:rPr>
      </w:pPr>
    </w:p>
    <w:p w:rsidR="00092225" w:rsidRPr="003C3C15" w:rsidRDefault="00092225" w:rsidP="00092225">
      <w:pPr>
        <w:rPr>
          <w:rFonts w:ascii="Times New Roman" w:hAnsi="Times New Roman" w:cs="Times New Roman"/>
          <w:sz w:val="24"/>
          <w:szCs w:val="24"/>
        </w:rPr>
      </w:pPr>
    </w:p>
    <w:p w:rsidR="00092225" w:rsidRPr="003C3C15" w:rsidRDefault="00092225" w:rsidP="00092225">
      <w:pPr>
        <w:rPr>
          <w:rFonts w:ascii="Times New Roman" w:hAnsi="Times New Roman" w:cs="Times New Roman"/>
          <w:sz w:val="24"/>
          <w:szCs w:val="24"/>
        </w:rPr>
      </w:pPr>
    </w:p>
    <w:p w:rsidR="00092225" w:rsidRDefault="00092225" w:rsidP="00092225">
      <w:pPr>
        <w:rPr>
          <w:rFonts w:ascii="Times New Roman" w:hAnsi="Times New Roman" w:cs="Times New Roman"/>
          <w:sz w:val="24"/>
          <w:szCs w:val="24"/>
        </w:rPr>
      </w:pPr>
    </w:p>
    <w:p w:rsidR="00092225" w:rsidRPr="003C3C15" w:rsidRDefault="00092225" w:rsidP="00092225">
      <w:pPr>
        <w:rPr>
          <w:rFonts w:ascii="Times New Roman" w:hAnsi="Times New Roman" w:cs="Times New Roman"/>
          <w:sz w:val="24"/>
          <w:szCs w:val="24"/>
        </w:rPr>
      </w:pPr>
    </w:p>
    <w:p w:rsidR="00092225" w:rsidRPr="003C3C15" w:rsidRDefault="00092225" w:rsidP="00092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C15">
        <w:rPr>
          <w:rFonts w:ascii="Times New Roman" w:hAnsi="Times New Roman" w:cs="Times New Roman"/>
          <w:sz w:val="24"/>
          <w:szCs w:val="24"/>
        </w:rPr>
        <w:t>Основная часть (содержательный, деятельный этап)</w:t>
      </w:r>
    </w:p>
    <w:tbl>
      <w:tblPr>
        <w:tblStyle w:val="a3"/>
        <w:tblW w:w="15352" w:type="dxa"/>
        <w:tblLayout w:type="fixed"/>
        <w:tblLook w:val="04A0" w:firstRow="1" w:lastRow="0" w:firstColumn="1" w:lastColumn="0" w:noHBand="0" w:noVBand="1"/>
      </w:tblPr>
      <w:tblGrid>
        <w:gridCol w:w="2527"/>
        <w:gridCol w:w="4385"/>
        <w:gridCol w:w="2268"/>
        <w:gridCol w:w="2127"/>
        <w:gridCol w:w="1701"/>
        <w:gridCol w:w="2344"/>
      </w:tblGrid>
      <w:tr w:rsidR="00092225" w:rsidRPr="003C3C15" w:rsidTr="00E55EB8">
        <w:tc>
          <w:tcPr>
            <w:tcW w:w="2527" w:type="dxa"/>
          </w:tcPr>
          <w:p w:rsidR="00092225" w:rsidRPr="003C3C15" w:rsidRDefault="00092225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Образовательные задачи</w:t>
            </w:r>
          </w:p>
        </w:tc>
        <w:tc>
          <w:tcPr>
            <w:tcW w:w="4385" w:type="dxa"/>
          </w:tcPr>
          <w:p w:rsidR="00092225" w:rsidRPr="003C3C15" w:rsidRDefault="00092225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Содержание ННОД</w:t>
            </w:r>
          </w:p>
        </w:tc>
        <w:tc>
          <w:tcPr>
            <w:tcW w:w="2268" w:type="dxa"/>
          </w:tcPr>
          <w:p w:rsidR="00092225" w:rsidRPr="003C3C15" w:rsidRDefault="00092225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127" w:type="dxa"/>
          </w:tcPr>
          <w:p w:rsidR="00092225" w:rsidRPr="003C3C15" w:rsidRDefault="00092225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Формы реализации</w:t>
            </w:r>
          </w:p>
        </w:tc>
        <w:tc>
          <w:tcPr>
            <w:tcW w:w="1701" w:type="dxa"/>
          </w:tcPr>
          <w:p w:rsidR="00092225" w:rsidRPr="003C3C15" w:rsidRDefault="00092225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Средства реализации</w:t>
            </w:r>
          </w:p>
        </w:tc>
        <w:tc>
          <w:tcPr>
            <w:tcW w:w="2344" w:type="dxa"/>
          </w:tcPr>
          <w:p w:rsidR="00092225" w:rsidRPr="003C3C15" w:rsidRDefault="00092225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092225" w:rsidRPr="003C3C15" w:rsidTr="00E55EB8">
        <w:tc>
          <w:tcPr>
            <w:tcW w:w="2527" w:type="dxa"/>
          </w:tcPr>
          <w:p w:rsidR="00092225" w:rsidRPr="003C3C15" w:rsidRDefault="00092225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25" w:rsidRPr="003C3C15" w:rsidRDefault="00092225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Учить передавать образ нарядной ёлочки.</w:t>
            </w:r>
          </w:p>
          <w:p w:rsidR="00092225" w:rsidRPr="003C3C15" w:rsidRDefault="00092225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25" w:rsidRPr="003C3C15" w:rsidRDefault="00092225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Развивать чувство композиции, воображение.</w:t>
            </w:r>
          </w:p>
          <w:p w:rsidR="00092225" w:rsidRPr="003C3C15" w:rsidRDefault="00092225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25" w:rsidRPr="003C3C15" w:rsidRDefault="00092225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 xml:space="preserve">Учить наблюдать за оформительской работой педагога. </w:t>
            </w:r>
          </w:p>
          <w:p w:rsidR="00092225" w:rsidRPr="003C3C15" w:rsidRDefault="00092225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25" w:rsidRPr="003C3C15" w:rsidRDefault="00092225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аккуратность, самостоятельность, интерес к совместной </w:t>
            </w:r>
            <w:r w:rsidRPr="003C3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продуктивной деятельности, чувство сопереживания, желание помочь.</w:t>
            </w:r>
          </w:p>
          <w:p w:rsidR="00092225" w:rsidRPr="003C3C15" w:rsidRDefault="00092225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25" w:rsidRPr="003C3C15" w:rsidRDefault="00092225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моторику.</w:t>
            </w:r>
          </w:p>
          <w:p w:rsidR="00092225" w:rsidRPr="003C3C15" w:rsidRDefault="00092225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25" w:rsidRPr="003C3C15" w:rsidRDefault="00092225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</w:tcPr>
          <w:p w:rsidR="00092225" w:rsidRPr="003C3C15" w:rsidRDefault="00092225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Сейчас я вам предлагаю сделать свою нарядную ёлочку, посмотрите у вас на столе лежит елочка из бумаги и ещё что? (макароны, блестящие наклейки)</w:t>
            </w:r>
          </w:p>
          <w:p w:rsidR="00092225" w:rsidRPr="003C3C15" w:rsidRDefault="00092225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 xml:space="preserve">Вот этим мы и будем украшать нашу ёлочку. Посмотрите, сначала надо выбрать чем будем украшать ёлку. Я возьму макароны, капну каплю клея на ёлочку и приложу макаронину, так же сделаю с остальными, но что бы наша ёлочка блестела, я наклею ещё и блестки, так же капну клей и приклею блестку. Вот такая ёлочка у меня получилась. </w:t>
            </w:r>
          </w:p>
          <w:p w:rsidR="00092225" w:rsidRPr="003C3C15" w:rsidRDefault="00092225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 xml:space="preserve">Давайте немного отдохнём </w:t>
            </w:r>
          </w:p>
          <w:p w:rsidR="00092225" w:rsidRPr="003C3C15" w:rsidRDefault="00092225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гимнастика "Ёлочка"</w:t>
            </w:r>
          </w:p>
          <w:p w:rsidR="00092225" w:rsidRPr="003C3C15" w:rsidRDefault="00092225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Утром дети </w:t>
            </w:r>
            <w:proofErr w:type="gramStart"/>
            <w:r w:rsidRPr="003C3C15">
              <w:rPr>
                <w:rFonts w:ascii="Times New Roman" w:hAnsi="Times New Roman" w:cs="Times New Roman"/>
                <w:sz w:val="24"/>
                <w:szCs w:val="24"/>
              </w:rPr>
              <w:t xml:space="preserve">удивились,   </w:t>
            </w:r>
            <w:proofErr w:type="gramEnd"/>
            <w:r w:rsidRPr="003C3C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(разводят руки в стороны, подняв плечи)</w:t>
            </w:r>
          </w:p>
          <w:p w:rsidR="00092225" w:rsidRPr="003C3C15" w:rsidRDefault="00092225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Что за чудеса случились</w:t>
            </w:r>
          </w:p>
          <w:p w:rsidR="00092225" w:rsidRPr="003C3C15" w:rsidRDefault="00092225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Этой ночью новогодней.</w:t>
            </w:r>
          </w:p>
          <w:p w:rsidR="00092225" w:rsidRPr="003C3C15" w:rsidRDefault="00092225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 xml:space="preserve">Ожидали, что </w:t>
            </w:r>
            <w:proofErr w:type="gramStart"/>
            <w:r w:rsidRPr="003C3C15">
              <w:rPr>
                <w:rFonts w:ascii="Times New Roman" w:hAnsi="Times New Roman" w:cs="Times New Roman"/>
                <w:sz w:val="24"/>
                <w:szCs w:val="24"/>
              </w:rPr>
              <w:t xml:space="preserve">угодно,   </w:t>
            </w:r>
            <w:proofErr w:type="gramEnd"/>
            <w:r w:rsidRPr="003C3C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(сжимают и разжимают пальцы)</w:t>
            </w:r>
          </w:p>
          <w:p w:rsidR="00092225" w:rsidRPr="003C3C15" w:rsidRDefault="00092225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 xml:space="preserve">А увидели парад: В ряд снеговики </w:t>
            </w:r>
            <w:proofErr w:type="gramStart"/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стоят,  (</w:t>
            </w:r>
            <w:proofErr w:type="gramEnd"/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руками рисуют в воздухе три круга)</w:t>
            </w:r>
          </w:p>
          <w:p w:rsidR="00092225" w:rsidRPr="003C3C15" w:rsidRDefault="00092225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Глазки весело горят, (закрывают и открывают ладонями глаза)</w:t>
            </w:r>
          </w:p>
          <w:p w:rsidR="00092225" w:rsidRPr="003C3C15" w:rsidRDefault="00092225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 xml:space="preserve">А перед ними ёлочка                </w:t>
            </w:r>
            <w:proofErr w:type="gramStart"/>
            <w:r w:rsidRPr="003C3C15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хлопают в ладоши)</w:t>
            </w:r>
          </w:p>
          <w:p w:rsidR="00092225" w:rsidRPr="003C3C15" w:rsidRDefault="00092225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Пушистая, в иголочках.</w:t>
            </w:r>
          </w:p>
          <w:p w:rsidR="00092225" w:rsidRPr="003C3C15" w:rsidRDefault="00092225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работы, индивидуальная помощь.</w:t>
            </w:r>
          </w:p>
        </w:tc>
        <w:tc>
          <w:tcPr>
            <w:tcW w:w="2268" w:type="dxa"/>
          </w:tcPr>
          <w:p w:rsidR="00092225" w:rsidRPr="003C3C15" w:rsidRDefault="00092225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25" w:rsidRPr="003C3C15" w:rsidRDefault="00092225" w:rsidP="00E55E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i/>
                <w:sz w:val="24"/>
                <w:szCs w:val="24"/>
              </w:rPr>
              <w:t>Интеграция областей:</w:t>
            </w:r>
          </w:p>
          <w:p w:rsidR="00092225" w:rsidRPr="003C3C15" w:rsidRDefault="00092225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- Художественное творчество.</w:t>
            </w:r>
          </w:p>
          <w:p w:rsidR="00092225" w:rsidRPr="003C3C15" w:rsidRDefault="00092225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92225" w:rsidRPr="003C3C15" w:rsidRDefault="00092225" w:rsidP="00E55E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i/>
                <w:sz w:val="24"/>
                <w:szCs w:val="24"/>
              </w:rPr>
              <w:t>Виды детской деятельности:</w:t>
            </w:r>
          </w:p>
          <w:p w:rsidR="00092225" w:rsidRPr="003C3C15" w:rsidRDefault="00092225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-Коммуникативная;</w:t>
            </w:r>
          </w:p>
          <w:p w:rsidR="00092225" w:rsidRPr="003C3C15" w:rsidRDefault="00092225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 xml:space="preserve">- Продуктивная; </w:t>
            </w:r>
          </w:p>
          <w:p w:rsidR="00092225" w:rsidRPr="003C3C15" w:rsidRDefault="00092225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- Игровая.</w:t>
            </w:r>
          </w:p>
        </w:tc>
        <w:tc>
          <w:tcPr>
            <w:tcW w:w="2127" w:type="dxa"/>
          </w:tcPr>
          <w:p w:rsidR="00092225" w:rsidRPr="003C3C15" w:rsidRDefault="00092225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25" w:rsidRPr="003C3C15" w:rsidRDefault="00092225" w:rsidP="00E55E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Использованная литература</w:t>
            </w:r>
          </w:p>
          <w:p w:rsidR="00092225" w:rsidRPr="003C3C15" w:rsidRDefault="00092225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3C3C15">
              <w:rPr>
                <w:rFonts w:ascii="Times New Roman" w:hAnsi="Times New Roman" w:cs="Times New Roman"/>
                <w:sz w:val="24"/>
                <w:szCs w:val="24"/>
              </w:rPr>
              <w:t xml:space="preserve"> Л.В. «</w:t>
            </w:r>
            <w:proofErr w:type="spellStart"/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Конструиро</w:t>
            </w:r>
            <w:proofErr w:type="spellEnd"/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92225" w:rsidRPr="003C3C15" w:rsidRDefault="00092225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3C3C15">
              <w:rPr>
                <w:rFonts w:ascii="Times New Roman" w:hAnsi="Times New Roman" w:cs="Times New Roman"/>
                <w:sz w:val="24"/>
                <w:szCs w:val="24"/>
              </w:rPr>
              <w:t xml:space="preserve"> и художественный труд в детском саду</w:t>
            </w:r>
            <w:proofErr w:type="gramStart"/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» :</w:t>
            </w:r>
            <w:proofErr w:type="gramEnd"/>
            <w:r w:rsidRPr="003C3C1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и конспекты занятий. </w:t>
            </w:r>
            <w:proofErr w:type="gramStart"/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М.:ТЦ</w:t>
            </w:r>
            <w:proofErr w:type="gramEnd"/>
            <w:r w:rsidRPr="003C3C15">
              <w:rPr>
                <w:rFonts w:ascii="Times New Roman" w:hAnsi="Times New Roman" w:cs="Times New Roman"/>
                <w:sz w:val="24"/>
                <w:szCs w:val="24"/>
              </w:rPr>
              <w:t xml:space="preserve"> Сфера, 2007.</w:t>
            </w:r>
          </w:p>
        </w:tc>
        <w:tc>
          <w:tcPr>
            <w:tcW w:w="1701" w:type="dxa"/>
          </w:tcPr>
          <w:p w:rsidR="00092225" w:rsidRPr="003C3C15" w:rsidRDefault="00092225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25" w:rsidRPr="003C3C15" w:rsidRDefault="00092225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25" w:rsidRPr="003C3C15" w:rsidRDefault="00092225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 xml:space="preserve">Беседа, пояснение, </w:t>
            </w:r>
          </w:p>
          <w:p w:rsidR="00092225" w:rsidRPr="003C3C15" w:rsidRDefault="00092225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показ образца.</w:t>
            </w:r>
          </w:p>
        </w:tc>
        <w:tc>
          <w:tcPr>
            <w:tcW w:w="2344" w:type="dxa"/>
          </w:tcPr>
          <w:p w:rsidR="00092225" w:rsidRPr="003C3C15" w:rsidRDefault="00092225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25" w:rsidRPr="003C3C15" w:rsidRDefault="00092225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интерес к выполнению </w:t>
            </w:r>
            <w:proofErr w:type="gramStart"/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задания,  активен</w:t>
            </w:r>
            <w:proofErr w:type="gramEnd"/>
            <w:r w:rsidRPr="003C3C15">
              <w:rPr>
                <w:rFonts w:ascii="Times New Roman" w:hAnsi="Times New Roman" w:cs="Times New Roman"/>
                <w:sz w:val="24"/>
                <w:szCs w:val="24"/>
              </w:rPr>
              <w:t xml:space="preserve"> в создании индивидуальной  композиции «Новогодние ёлочки» </w:t>
            </w:r>
          </w:p>
        </w:tc>
      </w:tr>
    </w:tbl>
    <w:p w:rsidR="00092225" w:rsidRPr="003C3C15" w:rsidRDefault="00092225" w:rsidP="00092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C15">
        <w:rPr>
          <w:rFonts w:ascii="Times New Roman" w:hAnsi="Times New Roman" w:cs="Times New Roman"/>
          <w:sz w:val="24"/>
          <w:szCs w:val="24"/>
        </w:rPr>
        <w:t>Заключительная часть (рефлексивный этап)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2541"/>
        <w:gridCol w:w="4398"/>
        <w:gridCol w:w="2265"/>
        <w:gridCol w:w="1858"/>
        <w:gridCol w:w="1763"/>
        <w:gridCol w:w="2592"/>
      </w:tblGrid>
      <w:tr w:rsidR="00092225" w:rsidRPr="003C3C15" w:rsidTr="00E55EB8">
        <w:tc>
          <w:tcPr>
            <w:tcW w:w="2558" w:type="dxa"/>
          </w:tcPr>
          <w:p w:rsidR="00092225" w:rsidRPr="003C3C15" w:rsidRDefault="00092225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Образовательные задачи</w:t>
            </w:r>
          </w:p>
        </w:tc>
        <w:tc>
          <w:tcPr>
            <w:tcW w:w="4496" w:type="dxa"/>
          </w:tcPr>
          <w:p w:rsidR="00092225" w:rsidRPr="003C3C15" w:rsidRDefault="00092225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Содержание ННОД</w:t>
            </w:r>
          </w:p>
        </w:tc>
        <w:tc>
          <w:tcPr>
            <w:tcW w:w="2268" w:type="dxa"/>
          </w:tcPr>
          <w:p w:rsidR="00092225" w:rsidRPr="003C3C15" w:rsidRDefault="00092225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701" w:type="dxa"/>
          </w:tcPr>
          <w:p w:rsidR="00092225" w:rsidRPr="003C3C15" w:rsidRDefault="00092225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Формы реализации</w:t>
            </w:r>
          </w:p>
        </w:tc>
        <w:tc>
          <w:tcPr>
            <w:tcW w:w="1770" w:type="dxa"/>
          </w:tcPr>
          <w:p w:rsidR="00092225" w:rsidRPr="003C3C15" w:rsidRDefault="00092225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Средства реализации</w:t>
            </w:r>
          </w:p>
        </w:tc>
        <w:tc>
          <w:tcPr>
            <w:tcW w:w="2624" w:type="dxa"/>
          </w:tcPr>
          <w:p w:rsidR="00092225" w:rsidRPr="003C3C15" w:rsidRDefault="00092225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092225" w:rsidRPr="003C3C15" w:rsidTr="00E55EB8">
        <w:trPr>
          <w:trHeight w:val="5969"/>
        </w:trPr>
        <w:tc>
          <w:tcPr>
            <w:tcW w:w="2558" w:type="dxa"/>
          </w:tcPr>
          <w:p w:rsidR="00092225" w:rsidRPr="003C3C15" w:rsidRDefault="00092225" w:rsidP="00E55EB8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25" w:rsidRPr="003C3C15" w:rsidRDefault="00092225" w:rsidP="00E55EB8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чувства радости, возникающего </w:t>
            </w:r>
            <w:proofErr w:type="gramStart"/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при  восприятии</w:t>
            </w:r>
            <w:proofErr w:type="gramEnd"/>
            <w:r w:rsidRPr="003C3C1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 своей и общей работой. </w:t>
            </w:r>
          </w:p>
        </w:tc>
        <w:tc>
          <w:tcPr>
            <w:tcW w:w="4496" w:type="dxa"/>
          </w:tcPr>
          <w:p w:rsidR="00092225" w:rsidRPr="003C3C15" w:rsidRDefault="00092225" w:rsidP="00E55EB8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25" w:rsidRPr="003C3C15" w:rsidRDefault="00092225" w:rsidP="00E55EB8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 xml:space="preserve">- Ребята,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какие красивые и нарядные получились у вас ёлочки. Давайте для наших ёлочек споём песню «Елочка»</w:t>
            </w:r>
          </w:p>
        </w:tc>
        <w:tc>
          <w:tcPr>
            <w:tcW w:w="2268" w:type="dxa"/>
          </w:tcPr>
          <w:p w:rsidR="00092225" w:rsidRPr="003C3C15" w:rsidRDefault="00092225" w:rsidP="00E55EB8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25" w:rsidRPr="003C3C15" w:rsidRDefault="00092225" w:rsidP="00E55E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i/>
                <w:sz w:val="24"/>
                <w:szCs w:val="24"/>
              </w:rPr>
              <w:t>Интеграция областей:</w:t>
            </w:r>
          </w:p>
          <w:p w:rsidR="00092225" w:rsidRPr="003C3C15" w:rsidRDefault="00092225" w:rsidP="00E5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- Художественно - эстетическое;</w:t>
            </w:r>
          </w:p>
          <w:p w:rsidR="00092225" w:rsidRPr="003C3C15" w:rsidRDefault="00092225" w:rsidP="00E5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- Физическое развитие.</w:t>
            </w:r>
          </w:p>
          <w:p w:rsidR="00092225" w:rsidRPr="003C3C15" w:rsidRDefault="00092225" w:rsidP="00E5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92225" w:rsidRPr="003C3C15" w:rsidRDefault="00092225" w:rsidP="00E55E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i/>
                <w:sz w:val="24"/>
                <w:szCs w:val="24"/>
              </w:rPr>
              <w:t>Виды детской деятельности:</w:t>
            </w:r>
          </w:p>
          <w:p w:rsidR="00092225" w:rsidRPr="003C3C15" w:rsidRDefault="00092225" w:rsidP="00E5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- Познавательно - исследовательская,</w:t>
            </w:r>
          </w:p>
          <w:p w:rsidR="00092225" w:rsidRPr="003C3C15" w:rsidRDefault="00092225" w:rsidP="00E5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- Игровая,</w:t>
            </w:r>
          </w:p>
          <w:p w:rsidR="00092225" w:rsidRPr="003C3C15" w:rsidRDefault="00092225" w:rsidP="00E5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- Восприятие художественной литературы,</w:t>
            </w:r>
          </w:p>
          <w:p w:rsidR="00092225" w:rsidRPr="003C3C15" w:rsidRDefault="00092225" w:rsidP="00E55EB8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- Двигательная.</w:t>
            </w:r>
          </w:p>
        </w:tc>
        <w:tc>
          <w:tcPr>
            <w:tcW w:w="1701" w:type="dxa"/>
          </w:tcPr>
          <w:p w:rsidR="00092225" w:rsidRPr="003C3C15" w:rsidRDefault="00092225" w:rsidP="00E55EB8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25" w:rsidRPr="003C3C15" w:rsidRDefault="00092225" w:rsidP="00E55EB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Фронтальная форма.</w:t>
            </w:r>
          </w:p>
          <w:p w:rsidR="00092225" w:rsidRPr="003C3C15" w:rsidRDefault="00092225" w:rsidP="00E55EB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25" w:rsidRPr="003C3C15" w:rsidRDefault="00092225" w:rsidP="00E55E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Использованная литература:</w:t>
            </w:r>
          </w:p>
          <w:p w:rsidR="00092225" w:rsidRPr="003C3C15" w:rsidRDefault="00092225" w:rsidP="00E55EB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А.Н. Малышева «Аппликация в детском саду»</w:t>
            </w:r>
          </w:p>
        </w:tc>
        <w:tc>
          <w:tcPr>
            <w:tcW w:w="1770" w:type="dxa"/>
          </w:tcPr>
          <w:p w:rsidR="00092225" w:rsidRPr="003C3C15" w:rsidRDefault="00092225" w:rsidP="00E55EB8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25" w:rsidRPr="003C3C15" w:rsidRDefault="00092225" w:rsidP="00E5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Обсуждение,</w:t>
            </w:r>
          </w:p>
          <w:p w:rsidR="00092225" w:rsidRPr="003C3C15" w:rsidRDefault="00092225" w:rsidP="00E5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результата. </w:t>
            </w:r>
          </w:p>
          <w:p w:rsidR="00092225" w:rsidRPr="003C3C15" w:rsidRDefault="00092225" w:rsidP="00E5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092225" w:rsidRPr="003C3C15" w:rsidRDefault="00092225" w:rsidP="00E55EB8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25" w:rsidRPr="003C3C15" w:rsidRDefault="00092225" w:rsidP="00E55EB8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Участвуют в выставке детских работ.</w:t>
            </w:r>
          </w:p>
        </w:tc>
      </w:tr>
    </w:tbl>
    <w:p w:rsidR="00092225" w:rsidRPr="003C3C15" w:rsidRDefault="00092225" w:rsidP="00092225">
      <w:pPr>
        <w:rPr>
          <w:rFonts w:ascii="Times New Roman" w:hAnsi="Times New Roman" w:cs="Times New Roman"/>
          <w:sz w:val="24"/>
          <w:szCs w:val="24"/>
        </w:rPr>
      </w:pPr>
    </w:p>
    <w:p w:rsidR="00A14639" w:rsidRDefault="00A14639">
      <w:bookmarkStart w:id="0" w:name="_GoBack"/>
      <w:bookmarkEnd w:id="0"/>
    </w:p>
    <w:sectPr w:rsidR="00A14639" w:rsidSect="003C3C1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225"/>
    <w:rsid w:val="00092225"/>
    <w:rsid w:val="00A1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2EEB0-DED7-46AC-89B6-D7C8F5E7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2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луша</dc:creator>
  <cp:keywords/>
  <dc:description/>
  <cp:lastModifiedBy>луша</cp:lastModifiedBy>
  <cp:revision>1</cp:revision>
  <dcterms:created xsi:type="dcterms:W3CDTF">2020-02-29T13:17:00Z</dcterms:created>
  <dcterms:modified xsi:type="dcterms:W3CDTF">2020-02-29T13:18:00Z</dcterms:modified>
</cp:coreProperties>
</file>