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41" w:rsidRPr="00717841" w:rsidRDefault="00717841" w:rsidP="0071784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17841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353 комбинированного вида «Солнышко»</w:t>
      </w: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Pr="00717841" w:rsidRDefault="00717841" w:rsidP="0071784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  <w:r w:rsidRPr="00717841">
        <w:rPr>
          <w:rFonts w:ascii="Times New Roman" w:hAnsi="Times New Roman" w:cs="Times New Roman"/>
          <w:sz w:val="44"/>
          <w:szCs w:val="44"/>
        </w:rPr>
        <w:t>Консультация</w:t>
      </w:r>
    </w:p>
    <w:p w:rsidR="00717841" w:rsidRPr="00717841" w:rsidRDefault="00717841" w:rsidP="0071784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  <w:r w:rsidRPr="00717841">
        <w:rPr>
          <w:rFonts w:ascii="Times New Roman" w:hAnsi="Times New Roman" w:cs="Times New Roman"/>
          <w:sz w:val="44"/>
          <w:szCs w:val="44"/>
        </w:rPr>
        <w:t>«ЛЭПБУК – как средство развития познавательных способностей воспитанников»</w:t>
      </w:r>
    </w:p>
    <w:p w:rsidR="00717841" w:rsidRPr="00717841" w:rsidRDefault="00717841" w:rsidP="0071784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17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7841">
        <w:rPr>
          <w:rFonts w:ascii="Times New Roman" w:hAnsi="Times New Roman" w:cs="Times New Roman"/>
          <w:sz w:val="28"/>
          <w:szCs w:val="28"/>
        </w:rPr>
        <w:t>:</w:t>
      </w: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17841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17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784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17841">
        <w:rPr>
          <w:rFonts w:ascii="Times New Roman" w:hAnsi="Times New Roman" w:cs="Times New Roman"/>
          <w:sz w:val="28"/>
          <w:szCs w:val="28"/>
        </w:rPr>
        <w:t>А.П.Егорова</w:t>
      </w:r>
      <w:proofErr w:type="spellEnd"/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17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717841" w:rsidRP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17841" w:rsidRPr="00717841" w:rsidRDefault="00717841" w:rsidP="0071784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17841">
        <w:rPr>
          <w:rFonts w:ascii="Times New Roman" w:hAnsi="Times New Roman" w:cs="Times New Roman"/>
          <w:sz w:val="28"/>
          <w:szCs w:val="28"/>
        </w:rPr>
        <w:t>Новосибирск</w:t>
      </w:r>
    </w:p>
    <w:p w:rsidR="00717841" w:rsidRDefault="00717841" w:rsidP="0071784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17841">
        <w:rPr>
          <w:rFonts w:ascii="Times New Roman" w:hAnsi="Times New Roman" w:cs="Times New Roman"/>
          <w:sz w:val="28"/>
          <w:szCs w:val="28"/>
        </w:rPr>
        <w:t>2018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250E">
        <w:rPr>
          <w:rFonts w:ascii="Times New Roman" w:hAnsi="Times New Roman" w:cs="Times New Roman"/>
          <w:sz w:val="28"/>
          <w:szCs w:val="28"/>
        </w:rPr>
        <w:lastRenderedPageBreak/>
        <w:t xml:space="preserve">Тема нашей </w:t>
      </w:r>
      <w:proofErr w:type="gramStart"/>
      <w:r w:rsidRPr="0074250E">
        <w:rPr>
          <w:rFonts w:ascii="Times New Roman" w:hAnsi="Times New Roman" w:cs="Times New Roman"/>
          <w:sz w:val="28"/>
          <w:szCs w:val="28"/>
        </w:rPr>
        <w:t>консультации :</w:t>
      </w:r>
      <w:proofErr w:type="gramEnd"/>
      <w:r w:rsidRPr="0074250E">
        <w:rPr>
          <w:rFonts w:ascii="Times New Roman" w:hAnsi="Times New Roman" w:cs="Times New Roman"/>
          <w:sz w:val="28"/>
          <w:szCs w:val="28"/>
        </w:rPr>
        <w:t xml:space="preserve"> «ЛЭПБУК – как средство развития познавательных способностей воспитанников»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Федеральный государственный стандарт дошкольного образования (ФГОС ДО) ориентирует нас, педагогов, на 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окружающим миром.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В условиях реализации ФГОС ДО каждый педагог ищет новые средства и методы, которые соответствуют целям и требованиям дошкольного образования. Одной из новых форм организации образовательной деятельности, которая охватывает все образовательные области в соответствии с ФГОС ДО и способствует достижению поставленных целей путем объединения совместных усилий, является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>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Так что же такое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lapbook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>) в дословном переводе с английского языка значит " наколенная книга". Она представляет собой тематическую папку с кармашками, блокнотами и окошками, подвижными деталями, которые ребенок может доставать, перекладывать, складывать по своему усмотрению.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В ней собирается материал по какой-то определенной теме. Чтобы заполнить эту папку, детям нужно выполнить увлекательные задания, провести наблюдения, изучить, проанализировать и систематизировать найденный ими материал. Рассматривание папки в дальнейшем позволит быстро освежить в памяти пройденные темы, которые выбираются исходя из потребностей и интересов детей.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>- это универсальное пособие, которое может быть итогом проектной деятельности в детском саду.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отвечает требованиям ФГОС ДО к предметно – развивающей среде: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информативен;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>: способствует развитию творчества, воображения, может использоваться одновременно группой детей;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обладает дидактическими свойствами;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является средством художественно-эстетического развития ребёнка, приобщает его к миру искусства;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Вариативен (есть несколько вариантов использования каждой его части);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его структура и содержание доступны детям дошкольного возраста; обеспечивает игровую, познавательную, исследовательскую и творческую активность всех воспитанников.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решает следующие задачи: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- Обогащение развивающей образовательной среды, которая представляет собой систему условий социализации и индивидуализации детей;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lastRenderedPageBreak/>
        <w:t xml:space="preserve">- Оказание помощи ребёнку по своему желанию организовать информацию по изучаемому объекту или теме и </w:t>
      </w:r>
      <w:proofErr w:type="gramStart"/>
      <w:r w:rsidRPr="0074250E">
        <w:rPr>
          <w:rFonts w:ascii="Times New Roman" w:hAnsi="Times New Roman" w:cs="Times New Roman"/>
          <w:sz w:val="28"/>
          <w:szCs w:val="28"/>
        </w:rPr>
        <w:t>лучше понять</w:t>
      </w:r>
      <w:proofErr w:type="gramEnd"/>
      <w:r w:rsidRPr="0074250E">
        <w:rPr>
          <w:rFonts w:ascii="Times New Roman" w:hAnsi="Times New Roman" w:cs="Times New Roman"/>
          <w:sz w:val="28"/>
          <w:szCs w:val="28"/>
        </w:rPr>
        <w:t xml:space="preserve"> и запомнить материал;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- Повторение пройденного (в любое удобное время ребёнок просто открывает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и с радостью повторяет пройденное, рассматривая сделанную своими же руками книжку);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- Формирование умения ребёнка самостоятельно собирать и организовывать информацию;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- Обеспечение индивидуализации образовательного процесса (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позволяет выбрать задание под силу каждому);</w:t>
      </w:r>
    </w:p>
    <w:p w:rsidR="0074250E" w:rsidRPr="0074250E" w:rsidRDefault="00717841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50E" w:rsidRPr="0074250E">
        <w:rPr>
          <w:rFonts w:ascii="Times New Roman" w:hAnsi="Times New Roman" w:cs="Times New Roman"/>
          <w:sz w:val="28"/>
          <w:szCs w:val="28"/>
        </w:rPr>
        <w:t>Организация самостоятельной деятельности.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• построение образовательной деятельности на основе взаимодействия взрослых с детьми, ориентированного на интересы и возможности каждого ребенка;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• развитие любознательности, познавательной мотивации и образовательной активности;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• развитие воображения, творческой инициативы, в том числе речевой;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• возможность выбора детьми материалов, видов работы, участников совместной деятельности и общения;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• создание условий для участия родителей в образовательной деятельности.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отвечает основным тезисам партнёрской деятельности взрослого с детьми.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Это - включенность воспитателя в деятельность наравне с детьми;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- добровольное присоединение дошкольников к деятельности (без психического и дисциплинарного принуждения);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- свободное общение и перемещение детей во время деятельности (при соответствии организации рабочего пространства);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- открытый временной конец деятельности (каждый работает в своем темпе).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- эффективное средство для привлечения родителей к сотрудничеству. 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Родители обеспечивают поддержку: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 организационную (экскурсии, походы)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 техническую (фото, видео)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 информационную (сбор информации для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>)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 мотивационную (поддерживание </w:t>
      </w:r>
      <w:proofErr w:type="gramStart"/>
      <w:r w:rsidRPr="0074250E">
        <w:rPr>
          <w:rFonts w:ascii="Times New Roman" w:hAnsi="Times New Roman" w:cs="Times New Roman"/>
          <w:sz w:val="28"/>
          <w:szCs w:val="28"/>
        </w:rPr>
        <w:t xml:space="preserve">интереса,   </w:t>
      </w:r>
      <w:proofErr w:type="gramEnd"/>
      <w:r w:rsidRPr="0074250E">
        <w:rPr>
          <w:rFonts w:ascii="Times New Roman" w:hAnsi="Times New Roman" w:cs="Times New Roman"/>
          <w:sz w:val="28"/>
          <w:szCs w:val="28"/>
        </w:rPr>
        <w:t xml:space="preserve"> уверенности в успехе)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Зачем нужен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>: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1.</w:t>
      </w:r>
      <w:r w:rsidRPr="0074250E">
        <w:rPr>
          <w:rFonts w:ascii="Times New Roman" w:hAnsi="Times New Roman" w:cs="Times New Roman"/>
          <w:sz w:val="28"/>
          <w:szCs w:val="28"/>
        </w:rPr>
        <w:tab/>
        <w:t xml:space="preserve">Он помогает ребенку по своему желанию организовать информацию по изучаемой теме и лучше понять и запомнить материал (особенно </w:t>
      </w:r>
      <w:proofErr w:type="gramStart"/>
      <w:r w:rsidRPr="0074250E">
        <w:rPr>
          <w:rFonts w:ascii="Times New Roman" w:hAnsi="Times New Roman" w:cs="Times New Roman"/>
          <w:sz w:val="28"/>
          <w:szCs w:val="28"/>
        </w:rPr>
        <w:t>если  ребенок</w:t>
      </w:r>
      <w:proofErr w:type="gramEnd"/>
      <w:r w:rsidRPr="00742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>).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2.</w:t>
      </w:r>
      <w:r w:rsidRPr="0074250E">
        <w:rPr>
          <w:rFonts w:ascii="Times New Roman" w:hAnsi="Times New Roman" w:cs="Times New Roman"/>
          <w:sz w:val="28"/>
          <w:szCs w:val="28"/>
        </w:rPr>
        <w:tab/>
        <w:t xml:space="preserve"> Это отличный способ для повторения пройденного. В любое удобное время ребенок просто открывает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и с радостью повторяет пройденное, рассматривая сделанную своими же руками книжку.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4250E">
        <w:rPr>
          <w:rFonts w:ascii="Times New Roman" w:hAnsi="Times New Roman" w:cs="Times New Roman"/>
          <w:sz w:val="28"/>
          <w:szCs w:val="28"/>
        </w:rPr>
        <w:tab/>
        <w:t>Ребенок научится самостоятельно собирать и организовывать информацию.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4.</w:t>
      </w:r>
      <w:r w:rsidRPr="0074250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хорошо подходит для занятий в группах, где одновременно обучаются дети разных возрастов.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 и сделать такую коллективную книжку.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>5.</w:t>
      </w:r>
      <w:r w:rsidRPr="0074250E">
        <w:rPr>
          <w:rFonts w:ascii="Times New Roman" w:hAnsi="Times New Roman" w:cs="Times New Roman"/>
          <w:sz w:val="28"/>
          <w:szCs w:val="28"/>
        </w:rPr>
        <w:tab/>
        <w:t xml:space="preserve"> Создание  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50E">
        <w:rPr>
          <w:rFonts w:ascii="Times New Roman" w:hAnsi="Times New Roman" w:cs="Times New Roman"/>
          <w:sz w:val="28"/>
          <w:szCs w:val="28"/>
        </w:rPr>
        <w:t>является  одним</w:t>
      </w:r>
      <w:proofErr w:type="gramEnd"/>
      <w:r w:rsidRPr="0074250E">
        <w:rPr>
          <w:rFonts w:ascii="Times New Roman" w:hAnsi="Times New Roman" w:cs="Times New Roman"/>
          <w:sz w:val="28"/>
          <w:szCs w:val="28"/>
        </w:rPr>
        <w:t xml:space="preserve">  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привлекает детей своей необычной формой, ярким цветом и разнообразием материала. Каждый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уникален, нет правильного или неправильного метода его создания.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достаточно разнообразна, опирается на принцип "ничего готового детям" и создает условия для совершения самостоятельных, пусть и незначительных пока, открытий. Очень важно создать для каждого ребенка ситуацию успеха и показать значимость вклада каждого ребенка в большое общее дело.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Подводя итог, можно сказать, что плюсы работы над созданием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неоспоримы. Создание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позволяет всесторонне смотреть на проблему, ставить задачи и решать их, творчески подходя к вопросу организации, подбору информации и способов ее оформления.</w:t>
      </w:r>
    </w:p>
    <w:p w:rsidR="0074250E" w:rsidRPr="0074250E" w:rsidRDefault="0074250E" w:rsidP="0071784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4250E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74250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4250E">
        <w:rPr>
          <w:rFonts w:ascii="Times New Roman" w:hAnsi="Times New Roman" w:cs="Times New Roman"/>
          <w:sz w:val="28"/>
          <w:szCs w:val="28"/>
        </w:rPr>
        <w:t xml:space="preserve"> обеспечивает развитие ребенка в 5 взаимодополняющих образовательных областях, дает возможность для его позитивной социализации, личностного развития, развития инициативы и творческих возможностей на основе сотрудничества со взрослыми и сверстниками.</w:t>
      </w:r>
    </w:p>
    <w:sectPr w:rsidR="0074250E" w:rsidRPr="0074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3A"/>
    <w:rsid w:val="006D007F"/>
    <w:rsid w:val="00717841"/>
    <w:rsid w:val="0074250E"/>
    <w:rsid w:val="008B1E46"/>
    <w:rsid w:val="00C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F9CCD-FFBA-480C-A064-A97FDE81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2</cp:revision>
  <cp:lastPrinted>2018-12-17T03:27:00Z</cp:lastPrinted>
  <dcterms:created xsi:type="dcterms:W3CDTF">2018-12-11T04:45:00Z</dcterms:created>
  <dcterms:modified xsi:type="dcterms:W3CDTF">2018-12-17T03:37:00Z</dcterms:modified>
</cp:coreProperties>
</file>