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045" w:rsidRDefault="002D4045" w:rsidP="00105161">
      <w:pPr>
        <w:spacing w:after="0" w:line="240" w:lineRule="auto"/>
        <w:ind w:firstLine="284"/>
        <w:jc w:val="center"/>
        <w:rPr>
          <w:rFonts w:ascii="Times New Roman" w:hAnsi="Times New Roman" w:cs="Times New Roman"/>
          <w:sz w:val="28"/>
          <w:szCs w:val="28"/>
        </w:rPr>
      </w:pPr>
    </w:p>
    <w:p w:rsidR="00107061" w:rsidRPr="00107061" w:rsidRDefault="00107061" w:rsidP="00107061">
      <w:pPr>
        <w:widowControl w:val="0"/>
        <w:spacing w:after="0" w:line="240" w:lineRule="auto"/>
        <w:ind w:firstLine="426"/>
        <w:jc w:val="center"/>
        <w:rPr>
          <w:rFonts w:ascii="Times New Roman" w:eastAsia="Calibri" w:hAnsi="Times New Roman" w:cs="Times New Roman"/>
          <w:sz w:val="24"/>
          <w:szCs w:val="24"/>
        </w:rPr>
      </w:pPr>
      <w:r w:rsidRPr="00107061">
        <w:rPr>
          <w:rFonts w:ascii="Times New Roman" w:eastAsia="Calibri" w:hAnsi="Times New Roman" w:cs="Times New Roman"/>
          <w:sz w:val="24"/>
          <w:szCs w:val="24"/>
        </w:rPr>
        <w:t>муниципальное казенное дошкольное образовательное учреждение города Новосибирска «Детский сад № 353 комбинированного вида «Солнышко»</w:t>
      </w:r>
    </w:p>
    <w:tbl>
      <w:tblPr>
        <w:tblpPr w:leftFromText="180" w:rightFromText="180" w:vertAnchor="text" w:horzAnchor="margin" w:tblpY="666"/>
        <w:tblOverlap w:val="never"/>
        <w:tblW w:w="9843" w:type="dxa"/>
        <w:tblLook w:val="04A0" w:firstRow="1" w:lastRow="0" w:firstColumn="1" w:lastColumn="0" w:noHBand="0" w:noVBand="1"/>
      </w:tblPr>
      <w:tblGrid>
        <w:gridCol w:w="4962"/>
        <w:gridCol w:w="4881"/>
      </w:tblGrid>
      <w:tr w:rsidR="00107061" w:rsidRPr="00107061" w:rsidTr="00107061">
        <w:trPr>
          <w:trHeight w:val="2650"/>
        </w:trPr>
        <w:tc>
          <w:tcPr>
            <w:tcW w:w="4962" w:type="dxa"/>
            <w:shd w:val="clear" w:color="auto" w:fill="auto"/>
          </w:tcPr>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Принято</w:t>
            </w:r>
          </w:p>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 xml:space="preserve">на собрании педагогического </w:t>
            </w:r>
          </w:p>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 xml:space="preserve">коллектива </w:t>
            </w:r>
          </w:p>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proofErr w:type="gramStart"/>
            <w:r w:rsidRPr="00107061">
              <w:rPr>
                <w:rFonts w:ascii="Times New Roman" w:eastAsia="Times New Roman" w:hAnsi="Times New Roman" w:cs="Times New Roman"/>
                <w:bCs/>
                <w:sz w:val="24"/>
                <w:szCs w:val="24"/>
              </w:rPr>
              <w:t>протокол  от</w:t>
            </w:r>
            <w:proofErr w:type="gramEnd"/>
            <w:r w:rsidRPr="00107061">
              <w:rPr>
                <w:rFonts w:ascii="Times New Roman" w:eastAsia="Times New Roman" w:hAnsi="Times New Roman" w:cs="Times New Roman"/>
                <w:bCs/>
                <w:sz w:val="24"/>
                <w:szCs w:val="24"/>
              </w:rPr>
              <w:t xml:space="preserve">___ ___ 20____г. </w:t>
            </w:r>
          </w:p>
        </w:tc>
        <w:tc>
          <w:tcPr>
            <w:tcW w:w="4881" w:type="dxa"/>
            <w:shd w:val="clear" w:color="auto" w:fill="auto"/>
          </w:tcPr>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 xml:space="preserve">      Утверждено </w:t>
            </w:r>
          </w:p>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 xml:space="preserve">      Заведующий МКДОУ д/с № 353</w:t>
            </w:r>
          </w:p>
          <w:p w:rsidR="00107061" w:rsidRPr="00107061" w:rsidRDefault="00107061" w:rsidP="00107061">
            <w:pPr>
              <w:spacing w:after="0" w:line="240" w:lineRule="auto"/>
              <w:ind w:firstLine="426"/>
              <w:jc w:val="both"/>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 xml:space="preserve">       _____________О.В. </w:t>
            </w:r>
            <w:proofErr w:type="spellStart"/>
            <w:r w:rsidRPr="00107061">
              <w:rPr>
                <w:rFonts w:ascii="Times New Roman" w:eastAsia="Times New Roman" w:hAnsi="Times New Roman" w:cs="Times New Roman"/>
                <w:bCs/>
                <w:sz w:val="24"/>
                <w:szCs w:val="24"/>
              </w:rPr>
              <w:t>Донковцева</w:t>
            </w:r>
            <w:proofErr w:type="spellEnd"/>
          </w:p>
          <w:p w:rsidR="00107061" w:rsidRPr="00107061" w:rsidRDefault="00107061" w:rsidP="00107061">
            <w:pPr>
              <w:spacing w:after="0" w:line="240" w:lineRule="auto"/>
              <w:ind w:firstLine="426"/>
              <w:jc w:val="center"/>
              <w:rPr>
                <w:rFonts w:ascii="Times New Roman" w:eastAsia="Times New Roman" w:hAnsi="Times New Roman" w:cs="Times New Roman"/>
                <w:bCs/>
                <w:sz w:val="24"/>
                <w:szCs w:val="24"/>
              </w:rPr>
            </w:pPr>
            <w:r w:rsidRPr="00107061">
              <w:rPr>
                <w:rFonts w:ascii="Times New Roman" w:eastAsia="Times New Roman" w:hAnsi="Times New Roman" w:cs="Times New Roman"/>
                <w:bCs/>
                <w:sz w:val="24"/>
                <w:szCs w:val="24"/>
              </w:rPr>
              <w:t>Приказ №____ от «___</w:t>
            </w:r>
            <w:proofErr w:type="gramStart"/>
            <w:r w:rsidRPr="00107061">
              <w:rPr>
                <w:rFonts w:ascii="Times New Roman" w:eastAsia="Times New Roman" w:hAnsi="Times New Roman" w:cs="Times New Roman"/>
                <w:bCs/>
                <w:sz w:val="24"/>
                <w:szCs w:val="24"/>
              </w:rPr>
              <w:t>_»_</w:t>
            </w:r>
            <w:proofErr w:type="gramEnd"/>
            <w:r w:rsidRPr="00107061">
              <w:rPr>
                <w:rFonts w:ascii="Times New Roman" w:eastAsia="Times New Roman" w:hAnsi="Times New Roman" w:cs="Times New Roman"/>
                <w:bCs/>
                <w:sz w:val="24"/>
                <w:szCs w:val="24"/>
              </w:rPr>
              <w:t xml:space="preserve">_____г. </w:t>
            </w:r>
          </w:p>
        </w:tc>
      </w:tr>
    </w:tbl>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hAnsi="Times New Roman" w:cs="Times New Roman"/>
          <w:b/>
          <w:sz w:val="24"/>
          <w:szCs w:val="24"/>
        </w:rPr>
      </w:pPr>
      <w:r w:rsidRPr="00107061">
        <w:rPr>
          <w:rFonts w:ascii="Times New Roman" w:hAnsi="Times New Roman" w:cs="Times New Roman"/>
          <w:b/>
          <w:sz w:val="24"/>
          <w:szCs w:val="24"/>
        </w:rPr>
        <w:t xml:space="preserve">ДОПОЛНЕНИЕ </w:t>
      </w:r>
    </w:p>
    <w:p w:rsidR="00107061" w:rsidRDefault="00107061" w:rsidP="00107061">
      <w:pPr>
        <w:widowControl w:val="0"/>
        <w:spacing w:after="0" w:line="240" w:lineRule="auto"/>
        <w:ind w:firstLine="426"/>
        <w:jc w:val="center"/>
        <w:rPr>
          <w:rFonts w:ascii="Times New Roman" w:hAnsi="Times New Roman" w:cs="Times New Roman"/>
          <w:b/>
          <w:sz w:val="24"/>
          <w:szCs w:val="24"/>
        </w:rPr>
      </w:pPr>
      <w:r w:rsidRPr="00107061">
        <w:rPr>
          <w:rFonts w:ascii="Times New Roman" w:hAnsi="Times New Roman" w:cs="Times New Roman"/>
          <w:b/>
          <w:sz w:val="24"/>
          <w:szCs w:val="24"/>
        </w:rPr>
        <w:t xml:space="preserve">К АДАПТИРОВАННОЙ ОСНОВНОЙ </w:t>
      </w:r>
    </w:p>
    <w:p w:rsidR="00107061" w:rsidRPr="00107061" w:rsidRDefault="0025307B" w:rsidP="00107061">
      <w:pPr>
        <w:widowControl w:val="0"/>
        <w:spacing w:after="0" w:line="240" w:lineRule="auto"/>
        <w:ind w:firstLine="426"/>
        <w:jc w:val="center"/>
        <w:rPr>
          <w:rFonts w:ascii="Times New Roman" w:eastAsia="Calibri" w:hAnsi="Times New Roman" w:cs="Times New Roman"/>
          <w:b/>
          <w:sz w:val="24"/>
          <w:szCs w:val="24"/>
        </w:rPr>
      </w:pPr>
      <w:r>
        <w:rPr>
          <w:rFonts w:ascii="Times New Roman" w:hAnsi="Times New Roman" w:cs="Times New Roman"/>
          <w:b/>
          <w:sz w:val="24"/>
          <w:szCs w:val="24"/>
        </w:rPr>
        <w:t>ОБРАЗОВАТЕЛЬНОЙ ПРОГРАММЕ</w:t>
      </w: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r w:rsidRPr="00107061">
        <w:rPr>
          <w:rFonts w:ascii="Times New Roman" w:eastAsia="Calibri" w:hAnsi="Times New Roman" w:cs="Times New Roman"/>
          <w:b/>
          <w:sz w:val="24"/>
          <w:szCs w:val="24"/>
        </w:rPr>
        <w:t>ДЛЯ ДЕТЕЙ</w:t>
      </w: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r w:rsidRPr="00107061">
        <w:rPr>
          <w:rFonts w:ascii="Times New Roman" w:eastAsia="Calibri" w:hAnsi="Times New Roman" w:cs="Times New Roman"/>
          <w:b/>
          <w:sz w:val="24"/>
          <w:szCs w:val="24"/>
        </w:rPr>
        <w:t xml:space="preserve"> С ТЯЖЕЛЫМИ НАРУШЕНИЯМИ РЕЧИ</w:t>
      </w: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r w:rsidRPr="00107061">
        <w:rPr>
          <w:rFonts w:ascii="Times New Roman" w:eastAsia="Calibri" w:hAnsi="Times New Roman" w:cs="Times New Roman"/>
          <w:b/>
          <w:sz w:val="24"/>
          <w:szCs w:val="24"/>
        </w:rPr>
        <w:t>(ОНР, ФФНР)</w:t>
      </w: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right"/>
        <w:rPr>
          <w:rFonts w:ascii="Times New Roman" w:eastAsia="Calibri" w:hAnsi="Times New Roman" w:cs="Times New Roman"/>
          <w:sz w:val="24"/>
          <w:szCs w:val="24"/>
        </w:rPr>
      </w:pPr>
      <w:r w:rsidRPr="00107061">
        <w:rPr>
          <w:rFonts w:ascii="Times New Roman" w:eastAsia="Calibri" w:hAnsi="Times New Roman" w:cs="Times New Roman"/>
          <w:sz w:val="24"/>
          <w:szCs w:val="24"/>
        </w:rPr>
        <w:t>Составители:</w:t>
      </w:r>
    </w:p>
    <w:p w:rsidR="00107061" w:rsidRDefault="00107061" w:rsidP="00107061">
      <w:pPr>
        <w:widowControl w:val="0"/>
        <w:spacing w:after="0" w:line="240" w:lineRule="auto"/>
        <w:ind w:firstLine="426"/>
        <w:jc w:val="right"/>
        <w:rPr>
          <w:rFonts w:ascii="Times New Roman" w:eastAsia="Calibri" w:hAnsi="Times New Roman" w:cs="Times New Roman"/>
          <w:sz w:val="24"/>
          <w:szCs w:val="24"/>
        </w:rPr>
      </w:pPr>
      <w:r w:rsidRPr="00107061">
        <w:rPr>
          <w:rFonts w:ascii="Times New Roman" w:eastAsia="Calibri" w:hAnsi="Times New Roman" w:cs="Times New Roman"/>
          <w:sz w:val="24"/>
          <w:szCs w:val="24"/>
        </w:rPr>
        <w:t xml:space="preserve"> старший воспитатель Егорова А.П.</w:t>
      </w:r>
    </w:p>
    <w:p w:rsidR="00E9040E" w:rsidRPr="00107061" w:rsidRDefault="005E4586" w:rsidP="00107061">
      <w:pPr>
        <w:widowControl w:val="0"/>
        <w:spacing w:after="0" w:line="240" w:lineRule="auto"/>
        <w:ind w:firstLine="426"/>
        <w:jc w:val="right"/>
        <w:rPr>
          <w:rFonts w:ascii="Times New Roman" w:eastAsia="Calibri" w:hAnsi="Times New Roman" w:cs="Times New Roman"/>
          <w:sz w:val="24"/>
          <w:szCs w:val="24"/>
        </w:rPr>
      </w:pPr>
      <w:r>
        <w:rPr>
          <w:rFonts w:ascii="Times New Roman" w:hAnsi="Times New Roman"/>
          <w:sz w:val="24"/>
          <w:szCs w:val="24"/>
        </w:rPr>
        <w:t>(</w:t>
      </w:r>
      <w:r w:rsidR="00E9040E">
        <w:rPr>
          <w:rFonts w:ascii="Times New Roman" w:hAnsi="Times New Roman"/>
          <w:sz w:val="24"/>
          <w:szCs w:val="24"/>
        </w:rPr>
        <w:t>перв</w:t>
      </w:r>
      <w:r>
        <w:rPr>
          <w:rFonts w:ascii="Times New Roman" w:hAnsi="Times New Roman"/>
          <w:sz w:val="24"/>
          <w:szCs w:val="24"/>
        </w:rPr>
        <w:t>ая</w:t>
      </w:r>
      <w:r w:rsidR="00E9040E">
        <w:rPr>
          <w:rFonts w:ascii="Times New Roman" w:hAnsi="Times New Roman"/>
          <w:sz w:val="24"/>
          <w:szCs w:val="24"/>
        </w:rPr>
        <w:t xml:space="preserve"> квалификационн</w:t>
      </w:r>
      <w:r>
        <w:rPr>
          <w:rFonts w:ascii="Times New Roman" w:hAnsi="Times New Roman"/>
          <w:sz w:val="24"/>
          <w:szCs w:val="24"/>
        </w:rPr>
        <w:t>ая</w:t>
      </w:r>
      <w:r w:rsidR="00E9040E">
        <w:rPr>
          <w:rFonts w:ascii="Times New Roman" w:hAnsi="Times New Roman"/>
          <w:sz w:val="24"/>
          <w:szCs w:val="24"/>
        </w:rPr>
        <w:t xml:space="preserve"> категори</w:t>
      </w:r>
      <w:r>
        <w:rPr>
          <w:rFonts w:ascii="Times New Roman" w:hAnsi="Times New Roman"/>
          <w:sz w:val="24"/>
          <w:szCs w:val="24"/>
        </w:rPr>
        <w:t>я)</w:t>
      </w:r>
      <w:bookmarkStart w:id="0" w:name="_GoBack"/>
      <w:bookmarkEnd w:id="0"/>
    </w:p>
    <w:p w:rsidR="00107061" w:rsidRDefault="00107061" w:rsidP="00107061">
      <w:pPr>
        <w:widowControl w:val="0"/>
        <w:spacing w:after="0" w:line="240" w:lineRule="auto"/>
        <w:ind w:firstLine="426"/>
        <w:jc w:val="right"/>
        <w:rPr>
          <w:rFonts w:ascii="Times New Roman" w:eastAsia="Calibri" w:hAnsi="Times New Roman" w:cs="Times New Roman"/>
          <w:sz w:val="24"/>
          <w:szCs w:val="24"/>
        </w:rPr>
      </w:pPr>
      <w:r w:rsidRPr="00107061">
        <w:rPr>
          <w:rFonts w:ascii="Times New Roman" w:eastAsia="Calibri" w:hAnsi="Times New Roman" w:cs="Times New Roman"/>
          <w:sz w:val="24"/>
          <w:szCs w:val="24"/>
        </w:rPr>
        <w:t xml:space="preserve">учитель-логопед </w:t>
      </w:r>
      <w:proofErr w:type="spellStart"/>
      <w:r w:rsidRPr="00107061">
        <w:rPr>
          <w:rFonts w:ascii="Times New Roman" w:eastAsia="Calibri" w:hAnsi="Times New Roman" w:cs="Times New Roman"/>
          <w:sz w:val="24"/>
          <w:szCs w:val="24"/>
        </w:rPr>
        <w:t>Клинкович</w:t>
      </w:r>
      <w:proofErr w:type="spellEnd"/>
      <w:r w:rsidRPr="00107061">
        <w:rPr>
          <w:rFonts w:ascii="Times New Roman" w:eastAsia="Calibri" w:hAnsi="Times New Roman" w:cs="Times New Roman"/>
          <w:sz w:val="24"/>
          <w:szCs w:val="24"/>
        </w:rPr>
        <w:t xml:space="preserve"> Е.В.</w:t>
      </w:r>
    </w:p>
    <w:p w:rsidR="00107061" w:rsidRPr="00107061" w:rsidRDefault="00107061" w:rsidP="00107061">
      <w:pPr>
        <w:widowControl w:val="0"/>
        <w:spacing w:after="0" w:line="240" w:lineRule="auto"/>
        <w:ind w:firstLine="426"/>
        <w:jc w:val="right"/>
        <w:rPr>
          <w:rFonts w:ascii="Times New Roman" w:eastAsia="Calibri" w:hAnsi="Times New Roman" w:cs="Times New Roman"/>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r w:rsidRPr="00107061">
        <w:rPr>
          <w:rFonts w:ascii="Times New Roman" w:eastAsia="Calibri" w:hAnsi="Times New Roman" w:cs="Times New Roman"/>
          <w:b/>
          <w:sz w:val="24"/>
          <w:szCs w:val="24"/>
        </w:rPr>
        <w:t xml:space="preserve">Новосибирск </w:t>
      </w:r>
    </w:p>
    <w:p w:rsidR="00107061" w:rsidRPr="00107061" w:rsidRDefault="00107061" w:rsidP="00107061">
      <w:pPr>
        <w:widowControl w:val="0"/>
        <w:spacing w:after="0" w:line="240" w:lineRule="auto"/>
        <w:ind w:firstLine="426"/>
        <w:jc w:val="center"/>
        <w:rPr>
          <w:rFonts w:ascii="Times New Roman" w:eastAsia="Calibri" w:hAnsi="Times New Roman" w:cs="Times New Roman"/>
          <w:b/>
          <w:sz w:val="24"/>
          <w:szCs w:val="24"/>
        </w:rPr>
      </w:pPr>
      <w:r>
        <w:rPr>
          <w:rFonts w:ascii="Times New Roman" w:eastAsia="Calibri" w:hAnsi="Times New Roman" w:cs="Times New Roman"/>
          <w:b/>
          <w:sz w:val="24"/>
          <w:szCs w:val="24"/>
        </w:rPr>
        <w:t>2019</w:t>
      </w:r>
    </w:p>
    <w:p w:rsidR="0027169E" w:rsidRPr="0027169E" w:rsidRDefault="0027169E" w:rsidP="0027169E">
      <w:pPr>
        <w:spacing w:after="0" w:line="240" w:lineRule="auto"/>
        <w:ind w:left="240"/>
        <w:rPr>
          <w:rFonts w:ascii="Times New Roman" w:eastAsiaTheme="minorEastAsia" w:hAnsi="Times New Roman" w:cs="Times New Roman"/>
          <w:sz w:val="20"/>
          <w:szCs w:val="20"/>
          <w:lang w:eastAsia="ru-RU"/>
        </w:rPr>
      </w:pPr>
      <w:r w:rsidRPr="0027169E">
        <w:rPr>
          <w:rFonts w:ascii="Times New Roman" w:eastAsia="Times New Roman" w:hAnsi="Times New Roman" w:cs="Times New Roman"/>
          <w:b/>
          <w:bCs/>
          <w:sz w:val="28"/>
          <w:szCs w:val="28"/>
          <w:lang w:eastAsia="ru-RU"/>
        </w:rPr>
        <w:lastRenderedPageBreak/>
        <w:t xml:space="preserve">Основания </w:t>
      </w:r>
      <w:proofErr w:type="gramStart"/>
      <w:r w:rsidRPr="0027169E">
        <w:rPr>
          <w:rFonts w:ascii="Times New Roman" w:eastAsia="Times New Roman" w:hAnsi="Times New Roman" w:cs="Times New Roman"/>
          <w:b/>
          <w:bCs/>
          <w:sz w:val="28"/>
          <w:szCs w:val="28"/>
          <w:lang w:eastAsia="ru-RU"/>
        </w:rPr>
        <w:t>для в</w:t>
      </w:r>
      <w:r w:rsidR="00A01754">
        <w:rPr>
          <w:rFonts w:ascii="Times New Roman" w:eastAsia="Times New Roman" w:hAnsi="Times New Roman" w:cs="Times New Roman"/>
          <w:b/>
          <w:bCs/>
          <w:sz w:val="28"/>
          <w:szCs w:val="28"/>
          <w:lang w:eastAsia="ru-RU"/>
        </w:rPr>
        <w:t>несение</w:t>
      </w:r>
      <w:proofErr w:type="gramEnd"/>
      <w:r w:rsidR="00A01754">
        <w:rPr>
          <w:rFonts w:ascii="Times New Roman" w:eastAsia="Times New Roman" w:hAnsi="Times New Roman" w:cs="Times New Roman"/>
          <w:b/>
          <w:bCs/>
          <w:sz w:val="28"/>
          <w:szCs w:val="28"/>
          <w:lang w:eastAsia="ru-RU"/>
        </w:rPr>
        <w:t xml:space="preserve"> и</w:t>
      </w:r>
      <w:r w:rsidRPr="0027169E">
        <w:rPr>
          <w:rFonts w:ascii="Times New Roman" w:eastAsia="Times New Roman" w:hAnsi="Times New Roman" w:cs="Times New Roman"/>
          <w:b/>
          <w:bCs/>
          <w:sz w:val="28"/>
          <w:szCs w:val="28"/>
          <w:lang w:eastAsia="ru-RU"/>
        </w:rPr>
        <w:t>зменений</w:t>
      </w:r>
      <w:r w:rsidRPr="0027169E">
        <w:rPr>
          <w:rFonts w:ascii="Times" w:eastAsia="Times" w:hAnsi="Times" w:cs="Times"/>
          <w:b/>
          <w:bCs/>
          <w:sz w:val="28"/>
          <w:szCs w:val="28"/>
          <w:lang w:eastAsia="ru-RU"/>
        </w:rPr>
        <w:t>:</w:t>
      </w:r>
    </w:p>
    <w:p w:rsidR="0027169E" w:rsidRDefault="0027169E" w:rsidP="00105161">
      <w:pPr>
        <w:ind w:firstLine="284"/>
        <w:jc w:val="both"/>
        <w:rPr>
          <w:rFonts w:ascii="Times New Roman" w:hAnsi="Times New Roman" w:cs="Times New Roman"/>
          <w:sz w:val="28"/>
          <w:szCs w:val="28"/>
        </w:rPr>
      </w:pPr>
      <w:r>
        <w:rPr>
          <w:rFonts w:ascii="Times New Roman" w:hAnsi="Times New Roman" w:cs="Times New Roman"/>
          <w:sz w:val="28"/>
          <w:szCs w:val="28"/>
        </w:rPr>
        <w:t>З</w:t>
      </w:r>
      <w:r w:rsidR="00A01754">
        <w:rPr>
          <w:rFonts w:ascii="Times New Roman" w:hAnsi="Times New Roman" w:cs="Times New Roman"/>
          <w:sz w:val="28"/>
          <w:szCs w:val="28"/>
        </w:rPr>
        <w:t>аключение</w:t>
      </w:r>
      <w:r w:rsidR="00687705" w:rsidRPr="00CF0212">
        <w:rPr>
          <w:rFonts w:ascii="Times New Roman" w:hAnsi="Times New Roman" w:cs="Times New Roman"/>
          <w:sz w:val="28"/>
          <w:szCs w:val="28"/>
        </w:rPr>
        <w:t xml:space="preserve"> комиссии ТПМК на </w:t>
      </w:r>
      <w:proofErr w:type="spellStart"/>
      <w:r w:rsidR="00687705" w:rsidRPr="00CF0212">
        <w:rPr>
          <w:rFonts w:ascii="Times New Roman" w:hAnsi="Times New Roman" w:cs="Times New Roman"/>
          <w:sz w:val="28"/>
          <w:szCs w:val="28"/>
        </w:rPr>
        <w:t>Серазетдинова</w:t>
      </w:r>
      <w:proofErr w:type="spellEnd"/>
      <w:r w:rsidR="00687705" w:rsidRPr="00CF0212">
        <w:rPr>
          <w:rFonts w:ascii="Times New Roman" w:hAnsi="Times New Roman" w:cs="Times New Roman"/>
          <w:sz w:val="28"/>
          <w:szCs w:val="28"/>
        </w:rPr>
        <w:t xml:space="preserve"> Александра воспитанника младшей группы</w:t>
      </w:r>
      <w:r>
        <w:rPr>
          <w:rFonts w:ascii="Times New Roman" w:hAnsi="Times New Roman" w:cs="Times New Roman"/>
          <w:sz w:val="28"/>
          <w:szCs w:val="28"/>
        </w:rPr>
        <w:t>.</w:t>
      </w:r>
    </w:p>
    <w:p w:rsidR="00687705" w:rsidRPr="0027169E" w:rsidRDefault="00E66279" w:rsidP="00105161">
      <w:pPr>
        <w:ind w:firstLine="284"/>
        <w:jc w:val="both"/>
        <w:rPr>
          <w:rFonts w:ascii="Times New Roman" w:hAnsi="Times New Roman" w:cs="Times New Roman"/>
          <w:sz w:val="28"/>
          <w:szCs w:val="28"/>
        </w:rPr>
      </w:pPr>
      <w:r w:rsidRPr="0027169E">
        <w:rPr>
          <w:rFonts w:ascii="Times New Roman" w:hAnsi="Times New Roman" w:cs="Times New Roman"/>
          <w:sz w:val="28"/>
          <w:szCs w:val="28"/>
        </w:rPr>
        <w:t xml:space="preserve"> </w:t>
      </w:r>
      <w:r w:rsidR="0027169E" w:rsidRPr="0027169E">
        <w:rPr>
          <w:rFonts w:ascii="Times New Roman" w:eastAsia="Times New Roman" w:hAnsi="Times New Roman" w:cs="Times New Roman"/>
          <w:b/>
          <w:bCs/>
          <w:sz w:val="28"/>
          <w:szCs w:val="28"/>
        </w:rPr>
        <w:t xml:space="preserve">Характер </w:t>
      </w:r>
      <w:r w:rsidR="0027169E" w:rsidRPr="0027169E">
        <w:rPr>
          <w:rFonts w:ascii="Times New Roman" w:eastAsia="Times" w:hAnsi="Times New Roman" w:cs="Times New Roman"/>
          <w:b/>
          <w:bCs/>
          <w:sz w:val="28"/>
          <w:szCs w:val="28"/>
        </w:rPr>
        <w:t>(</w:t>
      </w:r>
      <w:r w:rsidR="0027169E" w:rsidRPr="0027169E">
        <w:rPr>
          <w:rFonts w:ascii="Times New Roman" w:eastAsia="Times New Roman" w:hAnsi="Times New Roman" w:cs="Times New Roman"/>
          <w:b/>
          <w:bCs/>
          <w:sz w:val="28"/>
          <w:szCs w:val="28"/>
        </w:rPr>
        <w:t>содержание</w:t>
      </w:r>
      <w:r w:rsidR="0027169E" w:rsidRPr="0027169E">
        <w:rPr>
          <w:rFonts w:ascii="Times New Roman" w:eastAsia="Times" w:hAnsi="Times New Roman" w:cs="Times New Roman"/>
          <w:b/>
          <w:bCs/>
          <w:sz w:val="28"/>
          <w:szCs w:val="28"/>
        </w:rPr>
        <w:t>)</w:t>
      </w:r>
      <w:r w:rsidR="0027169E" w:rsidRPr="0027169E">
        <w:rPr>
          <w:rFonts w:ascii="Times New Roman" w:eastAsia="Times New Roman" w:hAnsi="Times New Roman" w:cs="Times New Roman"/>
          <w:b/>
          <w:bCs/>
          <w:sz w:val="28"/>
          <w:szCs w:val="28"/>
        </w:rPr>
        <w:t xml:space="preserve"> вносимых изменение</w:t>
      </w:r>
      <w:r w:rsidR="0027169E">
        <w:rPr>
          <w:rFonts w:ascii="Times New Roman" w:eastAsia="Times New Roman" w:hAnsi="Times New Roman" w:cs="Times New Roman"/>
          <w:b/>
          <w:bCs/>
          <w:sz w:val="28"/>
          <w:szCs w:val="28"/>
        </w:rPr>
        <w:t>: дополнить</w:t>
      </w:r>
    </w:p>
    <w:p w:rsidR="00687705" w:rsidRPr="00CF0212" w:rsidRDefault="00687705" w:rsidP="00105161">
      <w:pPr>
        <w:pStyle w:val="a3"/>
        <w:numPr>
          <w:ilvl w:val="0"/>
          <w:numId w:val="1"/>
        </w:numPr>
        <w:ind w:left="0" w:firstLine="284"/>
        <w:jc w:val="both"/>
        <w:rPr>
          <w:rFonts w:ascii="Times New Roman" w:hAnsi="Times New Roman" w:cs="Times New Roman"/>
          <w:sz w:val="28"/>
          <w:szCs w:val="28"/>
        </w:rPr>
      </w:pPr>
      <w:r w:rsidRPr="00E66279">
        <w:rPr>
          <w:rFonts w:ascii="Times New Roman" w:hAnsi="Times New Roman" w:cs="Times New Roman"/>
          <w:b/>
          <w:sz w:val="28"/>
          <w:szCs w:val="28"/>
        </w:rPr>
        <w:t>Целевой раздел</w:t>
      </w:r>
      <w:r w:rsidR="00E66279">
        <w:rPr>
          <w:rFonts w:ascii="Times New Roman" w:hAnsi="Times New Roman" w:cs="Times New Roman"/>
          <w:b/>
          <w:sz w:val="28"/>
          <w:szCs w:val="28"/>
        </w:rPr>
        <w:t>:</w:t>
      </w:r>
      <w:r w:rsidRPr="00CF0212">
        <w:rPr>
          <w:rFonts w:ascii="Times New Roman" w:hAnsi="Times New Roman" w:cs="Times New Roman"/>
          <w:sz w:val="28"/>
          <w:szCs w:val="28"/>
        </w:rPr>
        <w:t xml:space="preserve"> п.1.2. Планируемые результаты младшего и среднего возраста;</w:t>
      </w:r>
    </w:p>
    <w:p w:rsidR="00687705" w:rsidRPr="00CF0212" w:rsidRDefault="00687705" w:rsidP="00105161">
      <w:pPr>
        <w:pStyle w:val="a3"/>
        <w:numPr>
          <w:ilvl w:val="0"/>
          <w:numId w:val="1"/>
        </w:numPr>
        <w:ind w:left="0" w:firstLine="284"/>
        <w:jc w:val="both"/>
        <w:rPr>
          <w:rFonts w:ascii="Times New Roman" w:hAnsi="Times New Roman" w:cs="Times New Roman"/>
          <w:sz w:val="28"/>
          <w:szCs w:val="28"/>
        </w:rPr>
      </w:pPr>
      <w:r w:rsidRPr="00E66279">
        <w:rPr>
          <w:rFonts w:ascii="Times New Roman" w:hAnsi="Times New Roman" w:cs="Times New Roman"/>
          <w:b/>
          <w:sz w:val="28"/>
          <w:szCs w:val="28"/>
        </w:rPr>
        <w:t>Содержательный раздел</w:t>
      </w:r>
      <w:r w:rsidR="00E66279">
        <w:rPr>
          <w:rFonts w:ascii="Times New Roman" w:hAnsi="Times New Roman" w:cs="Times New Roman"/>
          <w:b/>
          <w:sz w:val="28"/>
          <w:szCs w:val="28"/>
        </w:rPr>
        <w:t>:</w:t>
      </w:r>
      <w:r w:rsidRPr="00CF0212">
        <w:rPr>
          <w:rFonts w:ascii="Times New Roman" w:hAnsi="Times New Roman" w:cs="Times New Roman"/>
          <w:sz w:val="28"/>
          <w:szCs w:val="28"/>
        </w:rPr>
        <w:t xml:space="preserve"> п. 2.2. Описание образовательной деятельности в соответствии с направлениями развития ребенка, представленными в пяти образовательных областях</w:t>
      </w:r>
    </w:p>
    <w:p w:rsidR="00E674B8" w:rsidRPr="00CF0212" w:rsidRDefault="00E674B8" w:rsidP="00105161">
      <w:pPr>
        <w:pStyle w:val="a3"/>
        <w:numPr>
          <w:ilvl w:val="0"/>
          <w:numId w:val="1"/>
        </w:numPr>
        <w:ind w:left="0" w:firstLine="284"/>
        <w:jc w:val="both"/>
        <w:rPr>
          <w:rFonts w:ascii="Times New Roman" w:hAnsi="Times New Roman" w:cs="Times New Roman"/>
          <w:sz w:val="28"/>
          <w:szCs w:val="28"/>
        </w:rPr>
      </w:pPr>
      <w:r w:rsidRPr="00E66279">
        <w:rPr>
          <w:rFonts w:ascii="Times New Roman" w:hAnsi="Times New Roman" w:cs="Times New Roman"/>
          <w:b/>
          <w:sz w:val="28"/>
          <w:szCs w:val="28"/>
        </w:rPr>
        <w:t>Организационный раздел</w:t>
      </w:r>
      <w:r w:rsidR="00E66279">
        <w:rPr>
          <w:rFonts w:ascii="Times New Roman" w:hAnsi="Times New Roman" w:cs="Times New Roman"/>
          <w:b/>
          <w:sz w:val="28"/>
          <w:szCs w:val="28"/>
        </w:rPr>
        <w:t>:</w:t>
      </w:r>
      <w:r w:rsidRPr="00CF0212">
        <w:rPr>
          <w:rFonts w:ascii="Times New Roman" w:hAnsi="Times New Roman" w:cs="Times New Roman"/>
          <w:sz w:val="28"/>
          <w:szCs w:val="28"/>
        </w:rPr>
        <w:t xml:space="preserve"> п. 3.5. Методические материалы и средства обучения и воспитания</w:t>
      </w:r>
    </w:p>
    <w:p w:rsidR="00E674B8" w:rsidRPr="00CF0212" w:rsidRDefault="00E674B8" w:rsidP="00105161">
      <w:pPr>
        <w:pStyle w:val="a3"/>
        <w:numPr>
          <w:ilvl w:val="0"/>
          <w:numId w:val="1"/>
        </w:numPr>
        <w:ind w:left="0" w:firstLine="284"/>
        <w:jc w:val="both"/>
        <w:rPr>
          <w:rFonts w:ascii="Times New Roman" w:hAnsi="Times New Roman" w:cs="Times New Roman"/>
          <w:sz w:val="28"/>
          <w:szCs w:val="28"/>
        </w:rPr>
      </w:pPr>
      <w:r w:rsidRPr="00E66279">
        <w:rPr>
          <w:rFonts w:ascii="Times New Roman" w:hAnsi="Times New Roman" w:cs="Times New Roman"/>
          <w:b/>
          <w:sz w:val="28"/>
          <w:szCs w:val="28"/>
        </w:rPr>
        <w:t>Приложение:</w:t>
      </w:r>
      <w:r w:rsidRPr="00CF0212">
        <w:rPr>
          <w:rFonts w:ascii="Times New Roman" w:hAnsi="Times New Roman" w:cs="Times New Roman"/>
          <w:sz w:val="28"/>
          <w:szCs w:val="28"/>
        </w:rPr>
        <w:t xml:space="preserve"> Примерный режим дня младшего и среднего </w:t>
      </w:r>
      <w:proofErr w:type="gramStart"/>
      <w:r w:rsidRPr="00CF0212">
        <w:rPr>
          <w:rFonts w:ascii="Times New Roman" w:hAnsi="Times New Roman" w:cs="Times New Roman"/>
          <w:sz w:val="28"/>
          <w:szCs w:val="28"/>
        </w:rPr>
        <w:t>возраста</w:t>
      </w:r>
      <w:r w:rsidR="00A01754">
        <w:rPr>
          <w:rFonts w:ascii="Times New Roman" w:hAnsi="Times New Roman" w:cs="Times New Roman"/>
          <w:sz w:val="28"/>
          <w:szCs w:val="28"/>
        </w:rPr>
        <w:t xml:space="preserve">, </w:t>
      </w:r>
      <w:r w:rsidR="00105161" w:rsidRPr="00CF0212">
        <w:rPr>
          <w:rFonts w:ascii="Times New Roman" w:hAnsi="Times New Roman" w:cs="Times New Roman"/>
          <w:sz w:val="28"/>
          <w:szCs w:val="28"/>
        </w:rPr>
        <w:t xml:space="preserve">  </w:t>
      </w:r>
      <w:proofErr w:type="gramEnd"/>
      <w:r w:rsidR="00105161" w:rsidRPr="00CF0212">
        <w:rPr>
          <w:rFonts w:ascii="Times New Roman" w:hAnsi="Times New Roman" w:cs="Times New Roman"/>
          <w:sz w:val="28"/>
          <w:szCs w:val="28"/>
        </w:rPr>
        <w:t>НОД младшей группы</w:t>
      </w:r>
      <w:r w:rsidR="00E66279">
        <w:rPr>
          <w:rFonts w:ascii="Times New Roman" w:hAnsi="Times New Roman" w:cs="Times New Roman"/>
          <w:sz w:val="28"/>
          <w:szCs w:val="28"/>
        </w:rPr>
        <w:t>, НОД средней группы</w:t>
      </w:r>
    </w:p>
    <w:p w:rsidR="00105161" w:rsidRPr="00CF0212" w:rsidRDefault="00105161" w:rsidP="00105161">
      <w:pPr>
        <w:pStyle w:val="a3"/>
        <w:ind w:left="0" w:firstLine="284"/>
        <w:jc w:val="both"/>
        <w:rPr>
          <w:rFonts w:ascii="Times New Roman" w:hAnsi="Times New Roman" w:cs="Times New Roman"/>
          <w:sz w:val="28"/>
          <w:szCs w:val="28"/>
        </w:rPr>
      </w:pPr>
    </w:p>
    <w:p w:rsidR="00105161" w:rsidRPr="00CF0212" w:rsidRDefault="00105161" w:rsidP="00105161">
      <w:pPr>
        <w:pStyle w:val="a3"/>
        <w:ind w:left="0" w:firstLine="284"/>
        <w:jc w:val="both"/>
        <w:rPr>
          <w:rFonts w:ascii="Times New Roman" w:hAnsi="Times New Roman" w:cs="Times New Roman"/>
          <w:sz w:val="28"/>
          <w:szCs w:val="28"/>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Default="00105161" w:rsidP="00105161">
      <w:pPr>
        <w:pStyle w:val="a3"/>
        <w:ind w:left="0" w:firstLine="284"/>
        <w:jc w:val="both"/>
        <w:rPr>
          <w:rFonts w:ascii="Times New Roman" w:hAnsi="Times New Roman" w:cs="Times New Roman"/>
          <w:sz w:val="24"/>
          <w:szCs w:val="24"/>
        </w:rPr>
      </w:pPr>
    </w:p>
    <w:p w:rsidR="00CF0212" w:rsidRDefault="00CF0212"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A01754" w:rsidRDefault="00A01754" w:rsidP="00105161">
      <w:pPr>
        <w:pStyle w:val="a3"/>
        <w:ind w:left="0" w:firstLine="284"/>
        <w:jc w:val="both"/>
        <w:rPr>
          <w:rFonts w:ascii="Times New Roman" w:hAnsi="Times New Roman" w:cs="Times New Roman"/>
          <w:sz w:val="24"/>
          <w:szCs w:val="24"/>
        </w:rPr>
      </w:pPr>
    </w:p>
    <w:p w:rsidR="00CF0212" w:rsidRDefault="00CF0212"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p>
    <w:p w:rsidR="00105161" w:rsidRPr="00105161" w:rsidRDefault="00105161" w:rsidP="00105161">
      <w:pPr>
        <w:pStyle w:val="a3"/>
        <w:ind w:left="0" w:firstLine="284"/>
        <w:jc w:val="both"/>
        <w:rPr>
          <w:rFonts w:ascii="Times New Roman" w:hAnsi="Times New Roman" w:cs="Times New Roman"/>
          <w:sz w:val="24"/>
          <w:szCs w:val="24"/>
        </w:rPr>
      </w:pPr>
      <w:r w:rsidRPr="00105161">
        <w:rPr>
          <w:rFonts w:ascii="Times New Roman" w:hAnsi="Times New Roman" w:cs="Times New Roman"/>
          <w:b/>
          <w:sz w:val="24"/>
          <w:szCs w:val="24"/>
        </w:rPr>
        <w:lastRenderedPageBreak/>
        <w:t>Целевой раздел</w:t>
      </w:r>
      <w:r w:rsidRPr="00105161">
        <w:rPr>
          <w:rFonts w:ascii="Times New Roman" w:hAnsi="Times New Roman" w:cs="Times New Roman"/>
          <w:sz w:val="24"/>
          <w:szCs w:val="24"/>
        </w:rPr>
        <w:t xml:space="preserve"> </w:t>
      </w:r>
    </w:p>
    <w:p w:rsidR="00105161" w:rsidRPr="00105161" w:rsidRDefault="00105161" w:rsidP="00105161">
      <w:pPr>
        <w:pStyle w:val="a3"/>
        <w:spacing w:after="0" w:line="240" w:lineRule="auto"/>
        <w:ind w:left="0" w:firstLine="284"/>
        <w:jc w:val="both"/>
        <w:rPr>
          <w:rFonts w:ascii="Times New Roman" w:hAnsi="Times New Roman" w:cs="Times New Roman"/>
          <w:sz w:val="24"/>
          <w:szCs w:val="24"/>
        </w:rPr>
      </w:pPr>
      <w:r w:rsidRPr="00105161">
        <w:rPr>
          <w:rFonts w:ascii="Times New Roman" w:hAnsi="Times New Roman" w:cs="Times New Roman"/>
          <w:sz w:val="24"/>
          <w:szCs w:val="24"/>
        </w:rPr>
        <w:t xml:space="preserve">п.1.2. Планируемые результаты младшего и среднего </w:t>
      </w:r>
      <w:r w:rsidR="00A01754">
        <w:rPr>
          <w:rFonts w:ascii="Times New Roman" w:hAnsi="Times New Roman" w:cs="Times New Roman"/>
          <w:sz w:val="24"/>
          <w:szCs w:val="24"/>
        </w:rPr>
        <w:t xml:space="preserve">дошкольного возраста </w:t>
      </w:r>
      <w:proofErr w:type="spellStart"/>
      <w:r w:rsidRPr="00105161">
        <w:rPr>
          <w:rFonts w:ascii="Times New Roman" w:hAnsi="Times New Roman" w:cs="Times New Roman"/>
          <w:sz w:val="24"/>
          <w:szCs w:val="24"/>
        </w:rPr>
        <w:t>возраста</w:t>
      </w:r>
      <w:proofErr w:type="spellEnd"/>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Логопедическая работа</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способен к устойчивому эмоциональному контакту со взрос</w:t>
      </w:r>
      <w:r w:rsidRPr="00105161">
        <w:rPr>
          <w:rFonts w:ascii="Times New Roman" w:eastAsia="Times New Roman" w:hAnsi="Times New Roman" w:cs="Times New Roman"/>
          <w:kern w:val="2"/>
          <w:sz w:val="24"/>
          <w:szCs w:val="24"/>
        </w:rPr>
        <w:softHyphen/>
        <w:t>лым и сверстниками;</w:t>
      </w:r>
    </w:p>
    <w:p w:rsidR="00105161" w:rsidRPr="00105161" w:rsidRDefault="00105161" w:rsidP="00105161">
      <w:pPr>
        <w:widowControl w:val="0"/>
        <w:numPr>
          <w:ilvl w:val="0"/>
          <w:numId w:val="2"/>
        </w:numPr>
        <w:tabs>
          <w:tab w:val="left" w:pos="5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проявляет речевую активность способность взаимодейство</w:t>
      </w:r>
      <w:r w:rsidRPr="00105161">
        <w:rPr>
          <w:rFonts w:ascii="Times New Roman" w:eastAsia="Times New Roman" w:hAnsi="Times New Roman" w:cs="Times New Roman"/>
          <w:kern w:val="2"/>
          <w:sz w:val="24"/>
          <w:szCs w:val="24"/>
        </w:rPr>
        <w:softHyphen/>
        <w:t>вать с окружающими, желание общаться с помощью слова;</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понимает названия предметов, действий, признаков, встре</w:t>
      </w:r>
      <w:r w:rsidRPr="00105161">
        <w:rPr>
          <w:rFonts w:ascii="Times New Roman" w:eastAsia="Times New Roman" w:hAnsi="Times New Roman" w:cs="Times New Roman"/>
          <w:kern w:val="2"/>
          <w:sz w:val="24"/>
          <w:szCs w:val="24"/>
        </w:rPr>
        <w:softHyphen/>
        <w:t>чающихся в повседневной речи;</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понимает и выполняет словесные инструкции, выраженные различными по степени сложности синтаксическими конструк</w:t>
      </w:r>
      <w:r w:rsidRPr="00105161">
        <w:rPr>
          <w:rFonts w:ascii="Times New Roman" w:eastAsia="Times New Roman" w:hAnsi="Times New Roman" w:cs="Times New Roman"/>
          <w:kern w:val="2"/>
          <w:sz w:val="24"/>
          <w:szCs w:val="24"/>
        </w:rPr>
        <w:softHyphen/>
        <w:t>циями;</w:t>
      </w:r>
    </w:p>
    <w:p w:rsidR="00105161" w:rsidRPr="00105161" w:rsidRDefault="00105161" w:rsidP="00105161">
      <w:pPr>
        <w:widowControl w:val="0"/>
        <w:numPr>
          <w:ilvl w:val="0"/>
          <w:numId w:val="2"/>
        </w:numPr>
        <w:tabs>
          <w:tab w:val="left" w:pos="5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различает лексические значения слов и грамматических форм слова'</w:t>
      </w:r>
    </w:p>
    <w:p w:rsidR="00105161" w:rsidRPr="00105161" w:rsidRDefault="00105161" w:rsidP="00105161">
      <w:pPr>
        <w:widowControl w:val="0"/>
        <w:numPr>
          <w:ilvl w:val="0"/>
          <w:numId w:val="2"/>
        </w:numPr>
        <w:tabs>
          <w:tab w:val="left" w:pos="5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называет действия, предметы, изображенные на картинке, выполненные персонажами сказок или другими объектами;</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участвует в элементарном диалоге (отвечает на вопросы после прочтения сказки, используя слова, простые предложения, состо</w:t>
      </w:r>
      <w:r w:rsidRPr="00105161">
        <w:rPr>
          <w:rFonts w:ascii="Times New Roman" w:eastAsia="Times New Roman" w:hAnsi="Times New Roman" w:cs="Times New Roman"/>
          <w:kern w:val="2"/>
          <w:sz w:val="24"/>
          <w:szCs w:val="24"/>
        </w:rPr>
        <w:softHyphen/>
        <w:t>ящие из двух-трех слов с добавлением жестов);</w:t>
      </w:r>
    </w:p>
    <w:p w:rsidR="00105161" w:rsidRPr="00105161" w:rsidRDefault="00105161" w:rsidP="00105161">
      <w:pPr>
        <w:widowControl w:val="0"/>
        <w:numPr>
          <w:ilvl w:val="0"/>
          <w:numId w:val="2"/>
        </w:numPr>
        <w:tabs>
          <w:tab w:val="left" w:pos="535"/>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рассказывает двустишья и простые </w:t>
      </w:r>
      <w:proofErr w:type="spellStart"/>
      <w:r w:rsidRPr="00105161">
        <w:rPr>
          <w:rFonts w:ascii="Times New Roman" w:eastAsia="Times New Roman" w:hAnsi="Times New Roman" w:cs="Times New Roman"/>
          <w:kern w:val="2"/>
          <w:sz w:val="24"/>
          <w:szCs w:val="24"/>
        </w:rPr>
        <w:t>потешки</w:t>
      </w:r>
      <w:proofErr w:type="spellEnd"/>
      <w:r w:rsidRPr="00105161">
        <w:rPr>
          <w:rFonts w:ascii="Times New Roman" w:eastAsia="Times New Roman" w:hAnsi="Times New Roman" w:cs="Times New Roman"/>
          <w:kern w:val="2"/>
          <w:sz w:val="24"/>
          <w:szCs w:val="24"/>
        </w:rPr>
        <w:t>;</w:t>
      </w:r>
    </w:p>
    <w:p w:rsidR="00105161" w:rsidRPr="00105161" w:rsidRDefault="00105161" w:rsidP="00105161">
      <w:pPr>
        <w:widowControl w:val="0"/>
        <w:numPr>
          <w:ilvl w:val="0"/>
          <w:numId w:val="2"/>
        </w:numPr>
        <w:tabs>
          <w:tab w:val="left" w:pos="53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для передачи сообщения слова, простые пред</w:t>
      </w:r>
      <w:r w:rsidRPr="00105161">
        <w:rPr>
          <w:rFonts w:ascii="Times New Roman" w:eastAsia="Times New Roman" w:hAnsi="Times New Roman" w:cs="Times New Roman"/>
          <w:kern w:val="2"/>
          <w:sz w:val="24"/>
          <w:szCs w:val="24"/>
        </w:rPr>
        <w:softHyphen/>
        <w:t>ложения, состоящие из двух-трех слов, которые могут дополнять</w:t>
      </w:r>
      <w:r w:rsidRPr="00105161">
        <w:rPr>
          <w:rFonts w:ascii="Times New Roman" w:eastAsia="Times New Roman" w:hAnsi="Times New Roman" w:cs="Times New Roman"/>
          <w:kern w:val="2"/>
          <w:sz w:val="24"/>
          <w:szCs w:val="24"/>
        </w:rPr>
        <w:softHyphen/>
        <w:t>ся жестами;</w:t>
      </w:r>
    </w:p>
    <w:p w:rsidR="00105161" w:rsidRPr="00105161" w:rsidRDefault="00105161" w:rsidP="00105161">
      <w:pPr>
        <w:widowControl w:val="0"/>
        <w:numPr>
          <w:ilvl w:val="0"/>
          <w:numId w:val="2"/>
        </w:numPr>
        <w:tabs>
          <w:tab w:val="left" w:pos="54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произносит простые по артикуляции звуки;</w:t>
      </w:r>
    </w:p>
    <w:p w:rsidR="00105161" w:rsidRPr="00105161" w:rsidRDefault="00105161" w:rsidP="00105161">
      <w:pPr>
        <w:widowControl w:val="0"/>
        <w:numPr>
          <w:ilvl w:val="0"/>
          <w:numId w:val="2"/>
        </w:numPr>
        <w:tabs>
          <w:tab w:val="left" w:pos="5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воспроизводит </w:t>
      </w:r>
      <w:proofErr w:type="spellStart"/>
      <w:r w:rsidRPr="00105161">
        <w:rPr>
          <w:rFonts w:ascii="Times New Roman" w:eastAsia="Times New Roman" w:hAnsi="Times New Roman" w:cs="Times New Roman"/>
          <w:kern w:val="2"/>
          <w:sz w:val="24"/>
          <w:szCs w:val="24"/>
        </w:rPr>
        <w:t>звукослоговую</w:t>
      </w:r>
      <w:proofErr w:type="spellEnd"/>
      <w:r w:rsidRPr="00105161">
        <w:rPr>
          <w:rFonts w:ascii="Times New Roman" w:eastAsia="Times New Roman" w:hAnsi="Times New Roman" w:cs="Times New Roman"/>
          <w:kern w:val="2"/>
          <w:sz w:val="24"/>
          <w:szCs w:val="24"/>
        </w:rPr>
        <w:t xml:space="preserve"> структуру двухсложных слов, состоящих из открытых, закрытых слогов, с ударением на гласном звуке.</w:t>
      </w:r>
    </w:p>
    <w:p w:rsidR="00105161" w:rsidRDefault="00105161" w:rsidP="00105161">
      <w:pPr>
        <w:widowControl w:val="0"/>
        <w:tabs>
          <w:tab w:val="left" w:pos="3254"/>
          <w:tab w:val="center" w:pos="5314"/>
        </w:tabs>
        <w:spacing w:after="0" w:line="240" w:lineRule="auto"/>
        <w:ind w:firstLine="284"/>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ab/>
      </w:r>
    </w:p>
    <w:p w:rsidR="00105161" w:rsidRPr="00105161" w:rsidRDefault="00105161" w:rsidP="00105161">
      <w:pPr>
        <w:widowControl w:val="0"/>
        <w:tabs>
          <w:tab w:val="left" w:pos="3254"/>
          <w:tab w:val="center" w:pos="5314"/>
        </w:tabs>
        <w:spacing w:after="0" w:line="240" w:lineRule="auto"/>
        <w:ind w:firstLine="284"/>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ab/>
        <w:t>Социально-коммуникативное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5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выполняет отдельные ролевые действия, носящие условный характер; участвует в разыгрывании сюжета: цепочки двух-трех дей</w:t>
      </w:r>
      <w:r w:rsidRPr="00105161">
        <w:rPr>
          <w:rFonts w:ascii="Times New Roman" w:eastAsia="Times New Roman" w:hAnsi="Times New Roman" w:cs="Times New Roman"/>
          <w:kern w:val="2"/>
          <w:sz w:val="24"/>
          <w:szCs w:val="24"/>
        </w:rPr>
        <w:softHyphen/>
        <w:t>ствий (воображаемую ситуацию удерживает взрослый);</w:t>
      </w:r>
    </w:p>
    <w:p w:rsidR="00105161" w:rsidRPr="00105161" w:rsidRDefault="00105161" w:rsidP="00105161">
      <w:pPr>
        <w:widowControl w:val="0"/>
        <w:numPr>
          <w:ilvl w:val="0"/>
          <w:numId w:val="2"/>
        </w:numPr>
        <w:tabs>
          <w:tab w:val="left" w:pos="521"/>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соблюдает в игре элементарные правила;</w:t>
      </w:r>
    </w:p>
    <w:p w:rsidR="00105161" w:rsidRPr="00105161" w:rsidRDefault="00105161" w:rsidP="00105161">
      <w:pPr>
        <w:widowControl w:val="0"/>
        <w:numPr>
          <w:ilvl w:val="0"/>
          <w:numId w:val="2"/>
        </w:numPr>
        <w:tabs>
          <w:tab w:val="left" w:pos="5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осуществляет перенос, сформированных ранее игровых дей</w:t>
      </w:r>
      <w:r w:rsidRPr="00105161">
        <w:rPr>
          <w:rFonts w:ascii="Times New Roman" w:eastAsia="Times New Roman" w:hAnsi="Times New Roman" w:cs="Times New Roman"/>
          <w:kern w:val="2"/>
          <w:sz w:val="24"/>
          <w:szCs w:val="24"/>
        </w:rPr>
        <w:softHyphen/>
        <w:t>ствий в различные игры;</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проявляет интерес к действиям других детей, может им под</w:t>
      </w:r>
      <w:r w:rsidRPr="00105161">
        <w:rPr>
          <w:rFonts w:ascii="Times New Roman" w:eastAsia="Times New Roman" w:hAnsi="Times New Roman" w:cs="Times New Roman"/>
          <w:kern w:val="2"/>
          <w:sz w:val="24"/>
          <w:szCs w:val="24"/>
        </w:rPr>
        <w:softHyphen/>
        <w:t>ражать;</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ориентируется на просьбы и требования взрослого (убрать игрушки, помочь сверстнику, поделиться игрушками и т. п.);</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замечает несоответствие поведения других детей требованиям взрослого;</w:t>
      </w:r>
    </w:p>
    <w:p w:rsidR="00105161" w:rsidRPr="00105161" w:rsidRDefault="00105161" w:rsidP="00105161">
      <w:pPr>
        <w:widowControl w:val="0"/>
        <w:numPr>
          <w:ilvl w:val="0"/>
          <w:numId w:val="2"/>
        </w:numPr>
        <w:tabs>
          <w:tab w:val="left" w:pos="545"/>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может заниматься, не отвлекаясь в течение трех-пяти минут</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сформированными представлениями о родствен</w:t>
      </w:r>
      <w:r w:rsidRPr="00105161">
        <w:rPr>
          <w:rFonts w:ascii="Times New Roman" w:eastAsia="Times New Roman" w:hAnsi="Times New Roman" w:cs="Times New Roman"/>
          <w:kern w:val="2"/>
          <w:sz w:val="24"/>
          <w:szCs w:val="24"/>
        </w:rPr>
        <w:softHyphen/>
        <w:t>ных отношениях в семье и о своей социальной роли: сын (дочка), внук (внучка), брат (сестра);</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отражает собственные впечатления, представления о собы</w:t>
      </w:r>
      <w:r w:rsidRPr="00105161">
        <w:rPr>
          <w:rFonts w:ascii="Times New Roman" w:eastAsia="Times New Roman" w:hAnsi="Times New Roman" w:cs="Times New Roman"/>
          <w:kern w:val="2"/>
          <w:sz w:val="24"/>
          <w:szCs w:val="24"/>
        </w:rPr>
        <w:softHyphen/>
        <w:t>тиях своей жизни в речи, составляет с помощью взрослого не</w:t>
      </w:r>
      <w:r w:rsidRPr="00105161">
        <w:rPr>
          <w:rFonts w:ascii="Times New Roman" w:eastAsia="Times New Roman" w:hAnsi="Times New Roman" w:cs="Times New Roman"/>
          <w:kern w:val="2"/>
          <w:sz w:val="24"/>
          <w:szCs w:val="24"/>
        </w:rPr>
        <w:softHyphen/>
        <w:t>большие сообщения, короткие рассказы «из личного опыта»;</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выражает интерес и проявляет внимание к различным эмоциональным состояниям человека;</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выполняет элементарные орудийные действия в процессе самообслуживания.</w:t>
      </w: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Познавательное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5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составляет схематическое изображение из двух-трех частей;</w:t>
      </w:r>
    </w:p>
    <w:p w:rsidR="00105161" w:rsidRPr="00105161" w:rsidRDefault="00105161" w:rsidP="00105161">
      <w:pPr>
        <w:widowControl w:val="0"/>
        <w:numPr>
          <w:ilvl w:val="0"/>
          <w:numId w:val="2"/>
        </w:numPr>
        <w:tabs>
          <w:tab w:val="left" w:pos="54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создает предметные конструкции из трех-пяти деталей;</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показывает по словесной инструкции и может назвать два четыре основных цвета и две-три формы;</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выбирает из трех предметов разной величины «самый боль</w:t>
      </w:r>
      <w:r w:rsidRPr="00105161">
        <w:rPr>
          <w:rFonts w:ascii="Times New Roman" w:eastAsia="Times New Roman" w:hAnsi="Times New Roman" w:cs="Times New Roman"/>
          <w:kern w:val="2"/>
          <w:sz w:val="24"/>
          <w:szCs w:val="24"/>
        </w:rPr>
        <w:softHyphen/>
        <w:t xml:space="preserve">шой» («самый </w:t>
      </w:r>
      <w:r w:rsidRPr="00105161">
        <w:rPr>
          <w:rFonts w:ascii="Times New Roman" w:eastAsia="Times New Roman" w:hAnsi="Times New Roman" w:cs="Times New Roman"/>
          <w:kern w:val="2"/>
          <w:sz w:val="24"/>
          <w:szCs w:val="24"/>
        </w:rPr>
        <w:lastRenderedPageBreak/>
        <w:t>маленький»);</w:t>
      </w:r>
    </w:p>
    <w:p w:rsidR="00105161" w:rsidRPr="00105161" w:rsidRDefault="00105161" w:rsidP="00105161">
      <w:pPr>
        <w:widowControl w:val="0"/>
        <w:numPr>
          <w:ilvl w:val="0"/>
          <w:numId w:val="2"/>
        </w:numPr>
        <w:tabs>
          <w:tab w:val="left" w:pos="53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выполняет постройку из трех-четырех кубиков </w:t>
      </w:r>
      <w:proofErr w:type="gramStart"/>
      <w:r w:rsidRPr="00105161">
        <w:rPr>
          <w:rFonts w:ascii="Times New Roman" w:eastAsia="Times New Roman" w:hAnsi="Times New Roman" w:cs="Times New Roman"/>
          <w:kern w:val="2"/>
          <w:sz w:val="24"/>
          <w:szCs w:val="24"/>
        </w:rPr>
        <w:t>по образцу</w:t>
      </w:r>
      <w:proofErr w:type="gramEnd"/>
      <w:r w:rsidRPr="00105161">
        <w:rPr>
          <w:rFonts w:ascii="Times New Roman" w:eastAsia="Times New Roman" w:hAnsi="Times New Roman" w:cs="Times New Roman"/>
          <w:kern w:val="2"/>
          <w:sz w:val="24"/>
          <w:szCs w:val="24"/>
        </w:rPr>
        <w:t xml:space="preserve"> показанному взрослым;</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навыком элементарной кооперативной деятель</w:t>
      </w:r>
      <w:r w:rsidRPr="00105161">
        <w:rPr>
          <w:rFonts w:ascii="Times New Roman" w:eastAsia="Times New Roman" w:hAnsi="Times New Roman" w:cs="Times New Roman"/>
          <w:kern w:val="2"/>
          <w:sz w:val="24"/>
          <w:szCs w:val="24"/>
        </w:rPr>
        <w:softHyphen/>
        <w:t>ности с другими детьми в ходе создания коллективных построек (строим одинаковые постройки, вместе создаем одну и т. п.) с не</w:t>
      </w:r>
      <w:r w:rsidRPr="00105161">
        <w:rPr>
          <w:rFonts w:ascii="Times New Roman" w:eastAsia="Times New Roman" w:hAnsi="Times New Roman" w:cs="Times New Roman"/>
          <w:kern w:val="2"/>
          <w:sz w:val="24"/>
          <w:szCs w:val="24"/>
        </w:rPr>
        <w:softHyphen/>
        <w:t>посредственным участием взрослого;</w:t>
      </w:r>
    </w:p>
    <w:p w:rsidR="00105161" w:rsidRPr="00105161" w:rsidRDefault="00105161" w:rsidP="00105161">
      <w:pPr>
        <w:widowControl w:val="0"/>
        <w:numPr>
          <w:ilvl w:val="0"/>
          <w:numId w:val="2"/>
        </w:numPr>
        <w:tabs>
          <w:tab w:val="left" w:pos="55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воспринимает и запоминает инструкцию из трех-четырех слов;</w:t>
      </w:r>
    </w:p>
    <w:p w:rsidR="00105161" w:rsidRPr="00105161" w:rsidRDefault="00105161" w:rsidP="00105161">
      <w:pPr>
        <w:widowControl w:val="0"/>
        <w:numPr>
          <w:ilvl w:val="0"/>
          <w:numId w:val="2"/>
        </w:numPr>
        <w:tabs>
          <w:tab w:val="left" w:pos="535"/>
          <w:tab w:val="left" w:pos="993"/>
        </w:tabs>
        <w:spacing w:after="0" w:line="240" w:lineRule="auto"/>
        <w:ind w:firstLine="284"/>
        <w:jc w:val="both"/>
        <w:rPr>
          <w:rFonts w:ascii="Times New Roman" w:eastAsia="Times New Roman" w:hAnsi="Times New Roman" w:cs="Times New Roman"/>
          <w:kern w:val="2"/>
          <w:sz w:val="24"/>
          <w:szCs w:val="24"/>
        </w:rPr>
      </w:pPr>
      <w:proofErr w:type="gramStart"/>
      <w:r w:rsidRPr="00105161">
        <w:rPr>
          <w:rFonts w:ascii="Times New Roman" w:eastAsia="Times New Roman" w:hAnsi="Times New Roman" w:cs="Times New Roman"/>
          <w:kern w:val="2"/>
          <w:sz w:val="24"/>
          <w:szCs w:val="24"/>
        </w:rPr>
        <w:t>использует</w:t>
      </w:r>
      <w:proofErr w:type="gramEnd"/>
      <w:r w:rsidRPr="00105161">
        <w:rPr>
          <w:rFonts w:ascii="Times New Roman" w:eastAsia="Times New Roman" w:hAnsi="Times New Roman" w:cs="Times New Roman"/>
          <w:kern w:val="2"/>
          <w:sz w:val="24"/>
          <w:szCs w:val="24"/>
        </w:rPr>
        <w:t xml:space="preserve"> в игре предметы- заместители;</w:t>
      </w:r>
    </w:p>
    <w:p w:rsidR="00105161" w:rsidRPr="00105161" w:rsidRDefault="00105161" w:rsidP="00105161">
      <w:pPr>
        <w:widowControl w:val="0"/>
        <w:numPr>
          <w:ilvl w:val="0"/>
          <w:numId w:val="2"/>
        </w:numPr>
        <w:tabs>
          <w:tab w:val="left" w:pos="55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усваивает сведения о мире людей и рукотворных материа</w:t>
      </w:r>
      <w:r w:rsidRPr="00105161">
        <w:rPr>
          <w:rFonts w:ascii="Times New Roman" w:eastAsia="Times New Roman" w:hAnsi="Times New Roman" w:cs="Times New Roman"/>
          <w:kern w:val="2"/>
          <w:sz w:val="24"/>
          <w:szCs w:val="24"/>
        </w:rPr>
        <w:softHyphen/>
        <w:t>лах;</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навыком элементарного планирования и выполнения каких-либо действий с помощью взрослого и самостоятельно («Что будем делать сначала?», «Что будем делать по</w:t>
      </w:r>
      <w:r w:rsidRPr="00105161">
        <w:rPr>
          <w:rFonts w:ascii="Times New Roman" w:eastAsia="Times New Roman" w:hAnsi="Times New Roman" w:cs="Times New Roman"/>
          <w:kern w:val="2"/>
          <w:sz w:val="24"/>
          <w:szCs w:val="24"/>
        </w:rPr>
        <w:softHyphen/>
        <w:t>том?»),</w:t>
      </w:r>
    </w:p>
    <w:p w:rsidR="00105161" w:rsidRPr="00105161" w:rsidRDefault="00105161" w:rsidP="00105161">
      <w:pPr>
        <w:widowControl w:val="0"/>
        <w:numPr>
          <w:ilvl w:val="0"/>
          <w:numId w:val="2"/>
        </w:numPr>
        <w:tabs>
          <w:tab w:val="left" w:pos="7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навыком моделирования различных действий, на</w:t>
      </w:r>
      <w:r w:rsidRPr="00105161">
        <w:rPr>
          <w:rFonts w:ascii="Times New Roman" w:eastAsia="Times New Roman" w:hAnsi="Times New Roman" w:cs="Times New Roman"/>
          <w:kern w:val="2"/>
          <w:sz w:val="24"/>
          <w:szCs w:val="24"/>
        </w:rPr>
        <w:softHyphen/>
        <w:t>правленных на воспроизведение величины, формы предметов, протяженности, удаленности (показ руками, пантомимические действия на основе тактильного и зрительного обследования предметов и их моделей);</w:t>
      </w:r>
    </w:p>
    <w:p w:rsidR="00105161" w:rsidRPr="00105161" w:rsidRDefault="00105161" w:rsidP="00105161">
      <w:pPr>
        <w:widowControl w:val="0"/>
        <w:numPr>
          <w:ilvl w:val="0"/>
          <w:numId w:val="2"/>
        </w:numPr>
        <w:tabs>
          <w:tab w:val="left" w:pos="7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считает с соблюдением принципа «один к одному» (в до</w:t>
      </w:r>
      <w:r w:rsidRPr="00105161">
        <w:rPr>
          <w:rFonts w:ascii="Times New Roman" w:eastAsia="Times New Roman" w:hAnsi="Times New Roman" w:cs="Times New Roman"/>
          <w:kern w:val="2"/>
          <w:sz w:val="24"/>
          <w:szCs w:val="24"/>
        </w:rPr>
        <w:softHyphen/>
        <w:t>ступных пределах счета), обозначает итог счета;</w:t>
      </w:r>
    </w:p>
    <w:p w:rsidR="00105161" w:rsidRPr="00105161" w:rsidRDefault="00105161" w:rsidP="00105161">
      <w:pPr>
        <w:widowControl w:val="0"/>
        <w:numPr>
          <w:ilvl w:val="0"/>
          <w:numId w:val="2"/>
        </w:numPr>
        <w:tabs>
          <w:tab w:val="left" w:pos="7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знает реальные явления и их и изображения: контрастные вре</w:t>
      </w:r>
      <w:r w:rsidRPr="00105161">
        <w:rPr>
          <w:rFonts w:ascii="Times New Roman" w:eastAsia="Times New Roman" w:hAnsi="Times New Roman" w:cs="Times New Roman"/>
          <w:kern w:val="2"/>
          <w:sz w:val="24"/>
          <w:szCs w:val="24"/>
        </w:rPr>
        <w:softHyphen/>
        <w:t>мена года (лето и зима) и части суток (день и ночь);</w:t>
      </w:r>
    </w:p>
    <w:p w:rsidR="00105161" w:rsidRPr="00105161" w:rsidRDefault="00105161" w:rsidP="00105161">
      <w:pPr>
        <w:widowControl w:val="0"/>
        <w:numPr>
          <w:ilvl w:val="0"/>
          <w:numId w:val="2"/>
        </w:numPr>
        <w:tabs>
          <w:tab w:val="left" w:pos="7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когнитивными предпосылками различных видов деятельности.</w:t>
      </w:r>
    </w:p>
    <w:p w:rsidR="00105161" w:rsidRPr="00105161" w:rsidRDefault="00105161" w:rsidP="00105161">
      <w:pPr>
        <w:widowControl w:val="0"/>
        <w:spacing w:after="0" w:line="240" w:lineRule="auto"/>
        <w:ind w:firstLine="284"/>
        <w:rPr>
          <w:rFonts w:ascii="Times New Roman" w:eastAsia="Times New Roman" w:hAnsi="Times New Roman" w:cs="Times New Roman"/>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Речевое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7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испытывает потребность в общении и применении общих речевых умений;</w:t>
      </w:r>
    </w:p>
    <w:p w:rsidR="00105161" w:rsidRPr="00105161" w:rsidRDefault="00105161" w:rsidP="00105161">
      <w:pPr>
        <w:widowControl w:val="0"/>
        <w:numPr>
          <w:ilvl w:val="0"/>
          <w:numId w:val="2"/>
        </w:numPr>
        <w:tabs>
          <w:tab w:val="left" w:pos="7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стремится к расширению понимания речи;</w:t>
      </w:r>
    </w:p>
    <w:p w:rsidR="00105161" w:rsidRPr="00105161" w:rsidRDefault="00105161" w:rsidP="00105161">
      <w:pPr>
        <w:widowControl w:val="0"/>
        <w:numPr>
          <w:ilvl w:val="0"/>
          <w:numId w:val="2"/>
        </w:numPr>
        <w:tabs>
          <w:tab w:val="left" w:pos="7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пополняет активный словарный запас с последующим вклю</w:t>
      </w:r>
      <w:r w:rsidRPr="00105161">
        <w:rPr>
          <w:rFonts w:ascii="Times New Roman" w:eastAsia="Times New Roman" w:hAnsi="Times New Roman" w:cs="Times New Roman"/>
          <w:kern w:val="2"/>
          <w:sz w:val="24"/>
          <w:szCs w:val="24"/>
        </w:rPr>
        <w:softHyphen/>
        <w:t>чением его в простые фразы;</w:t>
      </w:r>
    </w:p>
    <w:p w:rsidR="00105161" w:rsidRPr="00105161" w:rsidRDefault="00105161" w:rsidP="00105161">
      <w:pPr>
        <w:widowControl w:val="0"/>
        <w:numPr>
          <w:ilvl w:val="0"/>
          <w:numId w:val="2"/>
        </w:numPr>
        <w:tabs>
          <w:tab w:val="left" w:pos="7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простые по семантике грамматические формы слов и продуктивные словообразовательные модели;</w:t>
      </w:r>
    </w:p>
    <w:p w:rsidR="00105161" w:rsidRPr="00105161" w:rsidRDefault="00105161" w:rsidP="00105161">
      <w:pPr>
        <w:widowControl w:val="0"/>
        <w:numPr>
          <w:ilvl w:val="0"/>
          <w:numId w:val="2"/>
        </w:numPr>
        <w:tabs>
          <w:tab w:val="left" w:pos="7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простейшие коммуникативные высказывания.</w:t>
      </w: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Художественно-эстетическое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726"/>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раскладывает и наклеивает элементы аппликации на бумагу;</w:t>
      </w:r>
    </w:p>
    <w:p w:rsidR="00105161" w:rsidRPr="00105161" w:rsidRDefault="00105161" w:rsidP="00105161">
      <w:pPr>
        <w:widowControl w:val="0"/>
        <w:numPr>
          <w:ilvl w:val="0"/>
          <w:numId w:val="2"/>
        </w:numPr>
        <w:tabs>
          <w:tab w:val="left" w:pos="7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создает предметный схематический рисунок по образцу;</w:t>
      </w:r>
    </w:p>
    <w:p w:rsidR="00105161" w:rsidRPr="00105161" w:rsidRDefault="00105161" w:rsidP="00105161">
      <w:pPr>
        <w:widowControl w:val="0"/>
        <w:numPr>
          <w:ilvl w:val="0"/>
          <w:numId w:val="2"/>
        </w:numPr>
        <w:tabs>
          <w:tab w:val="left" w:pos="7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проявляет интерес к стихам, песням и сказкам, рассматри</w:t>
      </w:r>
      <w:r w:rsidRPr="00105161">
        <w:rPr>
          <w:rFonts w:ascii="Times New Roman" w:eastAsia="Times New Roman" w:hAnsi="Times New Roman" w:cs="Times New Roman"/>
          <w:kern w:val="2"/>
          <w:sz w:val="24"/>
          <w:szCs w:val="24"/>
        </w:rPr>
        <w:softHyphen/>
        <w:t>ванию картинки;</w:t>
      </w:r>
    </w:p>
    <w:p w:rsidR="00105161" w:rsidRPr="00105161" w:rsidRDefault="00105161" w:rsidP="00105161">
      <w:pPr>
        <w:widowControl w:val="0"/>
        <w:numPr>
          <w:ilvl w:val="0"/>
          <w:numId w:val="2"/>
        </w:numPr>
        <w:tabs>
          <w:tab w:val="left" w:pos="73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проявляет эмоциональный отклик на различные произве</w:t>
      </w:r>
      <w:r w:rsidRPr="00105161">
        <w:rPr>
          <w:rFonts w:ascii="Times New Roman" w:eastAsia="Times New Roman" w:hAnsi="Times New Roman" w:cs="Times New Roman"/>
          <w:kern w:val="2"/>
          <w:sz w:val="24"/>
          <w:szCs w:val="24"/>
        </w:rPr>
        <w:softHyphen/>
        <w:t>дения культуры и искусства;</w:t>
      </w:r>
    </w:p>
    <w:p w:rsidR="00105161" w:rsidRPr="00105161" w:rsidRDefault="00105161" w:rsidP="00105161">
      <w:pPr>
        <w:widowControl w:val="0"/>
        <w:numPr>
          <w:ilvl w:val="0"/>
          <w:numId w:val="2"/>
        </w:numPr>
        <w:tabs>
          <w:tab w:val="left" w:pos="7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эмоционально положительно относится к изобразительной деятельности, ее процессу и результатам;</w:t>
      </w:r>
    </w:p>
    <w:p w:rsidR="00105161" w:rsidRPr="00105161" w:rsidRDefault="00105161" w:rsidP="00105161">
      <w:pPr>
        <w:widowControl w:val="0"/>
        <w:numPr>
          <w:ilvl w:val="0"/>
          <w:numId w:val="2"/>
        </w:numPr>
        <w:tabs>
          <w:tab w:val="left" w:pos="7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знает используемые в изобразительной деятельности пред</w:t>
      </w:r>
      <w:r w:rsidRPr="00105161">
        <w:rPr>
          <w:rFonts w:ascii="Times New Roman" w:eastAsia="Times New Roman" w:hAnsi="Times New Roman" w:cs="Times New Roman"/>
          <w:kern w:val="2"/>
          <w:sz w:val="24"/>
          <w:szCs w:val="24"/>
        </w:rPr>
        <w:softHyphen/>
        <w:t>меты и материалы (карандаши, фломастеры, кисти, бумага, кра</w:t>
      </w:r>
      <w:r w:rsidRPr="00105161">
        <w:rPr>
          <w:rFonts w:ascii="Times New Roman" w:eastAsia="Times New Roman" w:hAnsi="Times New Roman" w:cs="Times New Roman"/>
          <w:kern w:val="2"/>
          <w:sz w:val="24"/>
          <w:szCs w:val="24"/>
        </w:rPr>
        <w:softHyphen/>
        <w:t>ски, мел, пластилин, глина и др.) и их свойства;</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владеет некоторыми операционально-техническими сторонами изобразительной деятельности, пользуется карандашами, фломастерами, кистью, мелом, мелками; рисует прямые, наклонные, вертикальные и горизонтальные, волнистые линии одинаковой и разной толщины и длины; сочетает прямые и наклонные линии; рисует округлые линии и изображения предметов округлой формы; использует приемы </w:t>
      </w:r>
      <w:proofErr w:type="spellStart"/>
      <w:r w:rsidRPr="00105161">
        <w:rPr>
          <w:rFonts w:ascii="Times New Roman" w:eastAsia="Times New Roman" w:hAnsi="Times New Roman" w:cs="Times New Roman"/>
          <w:kern w:val="2"/>
          <w:sz w:val="24"/>
          <w:szCs w:val="24"/>
        </w:rPr>
        <w:t>примакивания</w:t>
      </w:r>
      <w:proofErr w:type="spellEnd"/>
      <w:r w:rsidRPr="00105161">
        <w:rPr>
          <w:rFonts w:ascii="Times New Roman" w:eastAsia="Times New Roman" w:hAnsi="Times New Roman" w:cs="Times New Roman"/>
          <w:kern w:val="2"/>
          <w:sz w:val="24"/>
          <w:szCs w:val="24"/>
        </w:rPr>
        <w:t xml:space="preserve"> и касания кончиком кисти;</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планирует основные этапы предстоящей работы с помощью взрослою;</w:t>
      </w:r>
    </w:p>
    <w:p w:rsidR="00105161" w:rsidRPr="00105161" w:rsidRDefault="00105161" w:rsidP="00105161">
      <w:pPr>
        <w:widowControl w:val="0"/>
        <w:numPr>
          <w:ilvl w:val="0"/>
          <w:numId w:val="2"/>
        </w:numPr>
        <w:tabs>
          <w:tab w:val="left" w:pos="55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прислушивается к звучанию погремушки, колокольчика, неваляшки или другого звучащего предмета; узнает и различает голоса детей, звуки различных музыкальных инструментов;</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 помощью взрослого и самостоятельно выполняет музы</w:t>
      </w:r>
      <w:r w:rsidRPr="00105161">
        <w:rPr>
          <w:rFonts w:ascii="Times New Roman" w:eastAsia="Times New Roman" w:hAnsi="Times New Roman" w:cs="Times New Roman"/>
          <w:kern w:val="2"/>
          <w:sz w:val="24"/>
          <w:szCs w:val="24"/>
        </w:rPr>
        <w:softHyphen/>
        <w:t xml:space="preserve">кально-ритмические </w:t>
      </w:r>
      <w:r w:rsidRPr="00105161">
        <w:rPr>
          <w:rFonts w:ascii="Times New Roman" w:eastAsia="Times New Roman" w:hAnsi="Times New Roman" w:cs="Times New Roman"/>
          <w:kern w:val="2"/>
          <w:sz w:val="24"/>
          <w:szCs w:val="24"/>
        </w:rPr>
        <w:lastRenderedPageBreak/>
        <w:t>движения и действия на шумовых музыкальных инструментах.</w:t>
      </w:r>
    </w:p>
    <w:p w:rsidR="00105161" w:rsidRPr="00105161" w:rsidRDefault="00105161" w:rsidP="00105161">
      <w:pPr>
        <w:widowControl w:val="0"/>
        <w:spacing w:after="0" w:line="240" w:lineRule="auto"/>
        <w:ind w:firstLine="284"/>
        <w:rPr>
          <w:rFonts w:ascii="Times New Roman" w:eastAsia="Times New Roman" w:hAnsi="Times New Roman" w:cs="Times New Roman"/>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Физическое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535"/>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проходит по гимнастической скамейке;</w:t>
      </w:r>
    </w:p>
    <w:p w:rsidR="00105161" w:rsidRPr="00105161" w:rsidRDefault="00105161" w:rsidP="00105161">
      <w:pPr>
        <w:widowControl w:val="0"/>
        <w:numPr>
          <w:ilvl w:val="0"/>
          <w:numId w:val="2"/>
        </w:numPr>
        <w:tabs>
          <w:tab w:val="left" w:pos="535"/>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ударяет мяч об пол и ловит его двумя руками;</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развитой крупной моторикой, выражает стремление осваивать различные виды движения (бег, лазанье, переша</w:t>
      </w:r>
      <w:r w:rsidRPr="00105161">
        <w:rPr>
          <w:rFonts w:ascii="Times New Roman" w:eastAsia="Times New Roman" w:hAnsi="Times New Roman" w:cs="Times New Roman"/>
          <w:kern w:val="2"/>
          <w:sz w:val="24"/>
          <w:szCs w:val="24"/>
        </w:rPr>
        <w:softHyphen/>
        <w:t>гивание и пр.);</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навыками элементарной ориентировки в пространстве (движение по сенсорным дорожкам и коврикам, погружение и перемещение в сухом бассейне и т. п.);</w:t>
      </w:r>
    </w:p>
    <w:p w:rsidR="00105161" w:rsidRPr="00105161" w:rsidRDefault="00105161" w:rsidP="00105161">
      <w:pPr>
        <w:widowControl w:val="0"/>
        <w:numPr>
          <w:ilvl w:val="0"/>
          <w:numId w:val="2"/>
        </w:numPr>
        <w:tabs>
          <w:tab w:val="left" w:pos="535"/>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реагирует на сигнал и действует в соответствии с ним;</w:t>
      </w:r>
    </w:p>
    <w:p w:rsidR="00105161" w:rsidRPr="00105161" w:rsidRDefault="00105161" w:rsidP="00105161">
      <w:pPr>
        <w:widowControl w:val="0"/>
        <w:numPr>
          <w:ilvl w:val="0"/>
          <w:numId w:val="2"/>
        </w:numPr>
        <w:tabs>
          <w:tab w:val="left" w:pos="553"/>
          <w:tab w:val="left" w:pos="993"/>
          <w:tab w:val="left" w:pos="3279"/>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w:t>
      </w:r>
      <w:r w:rsidRPr="00105161">
        <w:rPr>
          <w:rFonts w:ascii="Times New Roman" w:eastAsia="Times New Roman" w:hAnsi="Times New Roman" w:cs="Times New Roman"/>
          <w:kern w:val="2"/>
          <w:sz w:val="24"/>
          <w:szCs w:val="24"/>
        </w:rPr>
        <w:softHyphen/>
        <w:t>ре (воспитателя);</w:t>
      </w:r>
      <w:r w:rsidRPr="00105161">
        <w:rPr>
          <w:rFonts w:ascii="Times New Roman" w:eastAsia="Times New Roman" w:hAnsi="Times New Roman" w:cs="Times New Roman"/>
          <w:kern w:val="2"/>
          <w:sz w:val="24"/>
          <w:szCs w:val="24"/>
        </w:rPr>
        <w:tab/>
      </w:r>
    </w:p>
    <w:p w:rsidR="00105161" w:rsidRPr="00105161" w:rsidRDefault="00105161" w:rsidP="00105161">
      <w:pPr>
        <w:widowControl w:val="0"/>
        <w:numPr>
          <w:ilvl w:val="0"/>
          <w:numId w:val="2"/>
        </w:numPr>
        <w:tabs>
          <w:tab w:val="left" w:pos="5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стремится принимать активное участие в подвижных играх:</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105161" w:rsidRPr="00105161" w:rsidRDefault="00105161" w:rsidP="00105161">
      <w:pPr>
        <w:widowControl w:val="0"/>
        <w:numPr>
          <w:ilvl w:val="0"/>
          <w:numId w:val="2"/>
        </w:numPr>
        <w:tabs>
          <w:tab w:val="left" w:pos="543"/>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 незначительной помощью взрослого стремится поддержи</w:t>
      </w:r>
      <w:r w:rsidRPr="00105161">
        <w:rPr>
          <w:rFonts w:ascii="Times New Roman" w:eastAsia="Times New Roman" w:hAnsi="Times New Roman" w:cs="Times New Roman"/>
          <w:kern w:val="2"/>
          <w:sz w:val="24"/>
          <w:szCs w:val="24"/>
        </w:rPr>
        <w:softHyphen/>
        <w:t>вать опрятность во внешнем виде, выполняет основные культурно-гигиенические действия, ориентируясь на образец и словесные просьбы взрослого.</w:t>
      </w:r>
    </w:p>
    <w:p w:rsidR="00105161" w:rsidRPr="00105161" w:rsidRDefault="00105161" w:rsidP="00105161">
      <w:pPr>
        <w:widowControl w:val="0"/>
        <w:tabs>
          <w:tab w:val="left" w:pos="543"/>
          <w:tab w:val="left" w:pos="993"/>
        </w:tabs>
        <w:spacing w:after="0" w:line="240" w:lineRule="auto"/>
        <w:ind w:firstLine="284"/>
        <w:jc w:val="both"/>
        <w:rPr>
          <w:rFonts w:ascii="Times New Roman" w:eastAsia="Times New Roman" w:hAnsi="Times New Roman" w:cs="Times New Roman"/>
          <w:kern w:val="2"/>
          <w:sz w:val="24"/>
          <w:szCs w:val="24"/>
        </w:rPr>
      </w:pPr>
    </w:p>
    <w:p w:rsidR="00105161" w:rsidRPr="00105161" w:rsidRDefault="00105161" w:rsidP="00105161">
      <w:pPr>
        <w:widowControl w:val="0"/>
        <w:spacing w:after="0" w:line="240" w:lineRule="auto"/>
        <w:ind w:firstLine="284"/>
        <w:jc w:val="center"/>
        <w:outlineLvl w:val="0"/>
        <w:rPr>
          <w:rFonts w:ascii="Times New Roman" w:eastAsia="Times New Roman" w:hAnsi="Times New Roman" w:cs="Times New Roman"/>
          <w:b/>
          <w:bCs/>
          <w:i/>
          <w:iCs/>
          <w:kern w:val="2"/>
          <w:sz w:val="24"/>
          <w:szCs w:val="24"/>
        </w:rPr>
      </w:pPr>
      <w:r w:rsidRPr="00105161">
        <w:rPr>
          <w:rFonts w:ascii="Times New Roman" w:eastAsia="Times New Roman" w:hAnsi="Times New Roman" w:cs="Times New Roman"/>
          <w:b/>
          <w:bCs/>
          <w:i/>
          <w:iCs/>
          <w:kern w:val="2"/>
          <w:sz w:val="24"/>
          <w:szCs w:val="24"/>
        </w:rPr>
        <w:t>Целевые ориентиры освоения «Программы»</w:t>
      </w:r>
    </w:p>
    <w:p w:rsidR="00105161" w:rsidRPr="00105161" w:rsidRDefault="00105161" w:rsidP="00105161">
      <w:pPr>
        <w:widowControl w:val="0"/>
        <w:spacing w:after="0" w:line="240" w:lineRule="auto"/>
        <w:ind w:firstLine="284"/>
        <w:jc w:val="center"/>
        <w:outlineLvl w:val="0"/>
        <w:rPr>
          <w:rFonts w:ascii="Times New Roman" w:eastAsia="Times New Roman" w:hAnsi="Times New Roman" w:cs="Times New Roman"/>
          <w:kern w:val="2"/>
          <w:sz w:val="24"/>
          <w:szCs w:val="24"/>
        </w:rPr>
      </w:pPr>
      <w:r w:rsidRPr="00105161">
        <w:rPr>
          <w:rFonts w:ascii="Times New Roman" w:eastAsia="Times New Roman" w:hAnsi="Times New Roman" w:cs="Times New Roman"/>
          <w:b/>
          <w:bCs/>
          <w:i/>
          <w:iCs/>
          <w:kern w:val="2"/>
          <w:sz w:val="24"/>
          <w:szCs w:val="24"/>
        </w:rPr>
        <w:t>детьми среднего дошкольного возраста с ТНР</w:t>
      </w:r>
    </w:p>
    <w:p w:rsidR="00105161" w:rsidRPr="00105161" w:rsidRDefault="00105161" w:rsidP="00105161">
      <w:pPr>
        <w:widowControl w:val="0"/>
        <w:spacing w:after="0" w:line="240" w:lineRule="auto"/>
        <w:ind w:firstLine="284"/>
        <w:jc w:val="center"/>
        <w:rPr>
          <w:rFonts w:ascii="Times New Roman" w:eastAsia="Times New Roman" w:hAnsi="Times New Roman" w:cs="Times New Roman"/>
          <w:b/>
          <w:bCs/>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b/>
          <w:bCs/>
          <w:kern w:val="2"/>
          <w:sz w:val="24"/>
          <w:szCs w:val="24"/>
        </w:rPr>
        <w:t>Логопедическая работа</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5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проявляет мотивацию к занятиям, попытки планировать (с помощью взрослого) деятельность для достижения какой-либо (конкретной) цели;</w:t>
      </w:r>
    </w:p>
    <w:p w:rsidR="00105161" w:rsidRPr="00105161" w:rsidRDefault="00105161" w:rsidP="00105161">
      <w:pPr>
        <w:widowControl w:val="0"/>
        <w:numPr>
          <w:ilvl w:val="0"/>
          <w:numId w:val="2"/>
        </w:numPr>
        <w:tabs>
          <w:tab w:val="left" w:pos="53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понимает и употребляет слова, обозначающие названия предметов, действий, признаков, состояний, свойств, качеств.</w:t>
      </w:r>
    </w:p>
    <w:p w:rsidR="00105161" w:rsidRPr="00105161" w:rsidRDefault="00105161" w:rsidP="00105161">
      <w:pPr>
        <w:widowControl w:val="0"/>
        <w:numPr>
          <w:ilvl w:val="0"/>
          <w:numId w:val="2"/>
        </w:numPr>
        <w:tabs>
          <w:tab w:val="left" w:pos="5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слова в соответствии с коммуникативной ситуа</w:t>
      </w:r>
      <w:r w:rsidRPr="00105161">
        <w:rPr>
          <w:rFonts w:ascii="Times New Roman" w:eastAsia="Times New Roman" w:hAnsi="Times New Roman" w:cs="Times New Roman"/>
          <w:kern w:val="2"/>
          <w:sz w:val="24"/>
          <w:szCs w:val="24"/>
        </w:rPr>
        <w:softHyphen/>
        <w:t>цией;</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различает словообразовательные модели и грамматические формы слов в </w:t>
      </w:r>
      <w:proofErr w:type="spellStart"/>
      <w:r w:rsidRPr="00105161">
        <w:rPr>
          <w:rFonts w:ascii="Times New Roman" w:eastAsia="Times New Roman" w:hAnsi="Times New Roman" w:cs="Times New Roman"/>
          <w:kern w:val="2"/>
          <w:sz w:val="24"/>
          <w:szCs w:val="24"/>
        </w:rPr>
        <w:t>импрессивной</w:t>
      </w:r>
      <w:proofErr w:type="spellEnd"/>
      <w:r w:rsidRPr="00105161">
        <w:rPr>
          <w:rFonts w:ascii="Times New Roman" w:eastAsia="Times New Roman" w:hAnsi="Times New Roman" w:cs="Times New Roman"/>
          <w:kern w:val="2"/>
          <w:sz w:val="24"/>
          <w:szCs w:val="24"/>
        </w:rPr>
        <w:t xml:space="preserve"> речи;</w:t>
      </w:r>
    </w:p>
    <w:p w:rsidR="00105161" w:rsidRPr="00105161" w:rsidRDefault="00105161" w:rsidP="00105161">
      <w:pPr>
        <w:widowControl w:val="0"/>
        <w:numPr>
          <w:ilvl w:val="0"/>
          <w:numId w:val="2"/>
        </w:numPr>
        <w:tabs>
          <w:tab w:val="left" w:pos="53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в речи простейшие виды сложносочиненных предложений с сочинительными союзами;</w:t>
      </w:r>
    </w:p>
    <w:p w:rsidR="00105161" w:rsidRPr="00105161" w:rsidRDefault="00105161" w:rsidP="00105161">
      <w:pPr>
        <w:widowControl w:val="0"/>
        <w:numPr>
          <w:ilvl w:val="0"/>
          <w:numId w:val="2"/>
        </w:numPr>
        <w:tabs>
          <w:tab w:val="left" w:pos="53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пересказывает (с помощью взрослого) небольшую сказку, рассказ;</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составляет описательный рассказ по вопросам (с помощью взрослого), ориентируясь на игрушки, картинки, из личного опыта;</w:t>
      </w:r>
    </w:p>
    <w:p w:rsidR="00105161" w:rsidRPr="00105161" w:rsidRDefault="00105161" w:rsidP="00105161">
      <w:pPr>
        <w:widowControl w:val="0"/>
        <w:numPr>
          <w:ilvl w:val="0"/>
          <w:numId w:val="2"/>
        </w:numPr>
        <w:tabs>
          <w:tab w:val="left" w:pos="53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различает на слух ненарушенные и нарушенные в произ</w:t>
      </w:r>
      <w:r w:rsidRPr="00105161">
        <w:rPr>
          <w:rFonts w:ascii="Times New Roman" w:eastAsia="Times New Roman" w:hAnsi="Times New Roman" w:cs="Times New Roman"/>
          <w:kern w:val="2"/>
          <w:sz w:val="24"/>
          <w:szCs w:val="24"/>
        </w:rPr>
        <w:softHyphen/>
        <w:t>ношении звуки;</w:t>
      </w:r>
    </w:p>
    <w:p w:rsidR="00105161" w:rsidRPr="00105161" w:rsidRDefault="00105161" w:rsidP="00105161">
      <w:pPr>
        <w:widowControl w:val="0"/>
        <w:numPr>
          <w:ilvl w:val="0"/>
          <w:numId w:val="2"/>
        </w:numPr>
        <w:tabs>
          <w:tab w:val="left" w:pos="5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владеет простыми формами фонематического анализа;</w:t>
      </w:r>
    </w:p>
    <w:p w:rsidR="00105161" w:rsidRPr="00105161" w:rsidRDefault="00105161" w:rsidP="00105161">
      <w:pPr>
        <w:widowControl w:val="0"/>
        <w:numPr>
          <w:ilvl w:val="0"/>
          <w:numId w:val="2"/>
        </w:numPr>
        <w:tabs>
          <w:tab w:val="left" w:pos="535"/>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различные виды интонационных конструкций.</w:t>
      </w:r>
    </w:p>
    <w:p w:rsidR="00105161" w:rsidRPr="00105161" w:rsidRDefault="00105161" w:rsidP="00105161">
      <w:pPr>
        <w:widowControl w:val="0"/>
        <w:spacing w:after="0" w:line="240" w:lineRule="auto"/>
        <w:ind w:firstLine="284"/>
        <w:rPr>
          <w:rFonts w:ascii="Times New Roman" w:eastAsia="Times New Roman" w:hAnsi="Times New Roman" w:cs="Times New Roman"/>
          <w:b/>
          <w:bCs/>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bCs/>
          <w:kern w:val="2"/>
          <w:sz w:val="24"/>
          <w:szCs w:val="24"/>
        </w:rPr>
        <w:t>Социально-коммуникативное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numPr>
          <w:ilvl w:val="0"/>
          <w:numId w:val="2"/>
        </w:numPr>
        <w:tabs>
          <w:tab w:val="left" w:pos="524"/>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выполняет взаимосвязанные ролевые действия, понимает и называет свою роль;</w:t>
      </w:r>
    </w:p>
    <w:p w:rsidR="00105161" w:rsidRPr="00105161" w:rsidRDefault="00105161" w:rsidP="00105161">
      <w:pPr>
        <w:widowControl w:val="0"/>
        <w:numPr>
          <w:ilvl w:val="0"/>
          <w:numId w:val="2"/>
        </w:numPr>
        <w:tabs>
          <w:tab w:val="left" w:pos="52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выполняет ролевые действия, изображающие социальные функции людей;</w:t>
      </w:r>
    </w:p>
    <w:p w:rsidR="00105161" w:rsidRPr="00105161" w:rsidRDefault="00105161" w:rsidP="00105161">
      <w:pPr>
        <w:widowControl w:val="0"/>
        <w:numPr>
          <w:ilvl w:val="0"/>
          <w:numId w:val="2"/>
        </w:numPr>
        <w:tabs>
          <w:tab w:val="left" w:pos="53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участвует в распределении ролей до начала игры;</w:t>
      </w:r>
    </w:p>
    <w:p w:rsidR="00105161" w:rsidRPr="00105161" w:rsidRDefault="00105161" w:rsidP="00105161">
      <w:pPr>
        <w:widowControl w:val="0"/>
        <w:numPr>
          <w:ilvl w:val="0"/>
          <w:numId w:val="2"/>
        </w:numPr>
        <w:tabs>
          <w:tab w:val="left" w:pos="538"/>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выполняет знакомые ролевые действия в соответствии с со</w:t>
      </w:r>
      <w:r w:rsidRPr="00105161">
        <w:rPr>
          <w:rFonts w:ascii="Times New Roman" w:eastAsia="Times New Roman" w:hAnsi="Times New Roman" w:cs="Times New Roman"/>
          <w:kern w:val="2"/>
          <w:sz w:val="24"/>
          <w:szCs w:val="24"/>
        </w:rPr>
        <w:softHyphen/>
        <w:t>держанием игры, использует их в различных ситуациях, темати</w:t>
      </w:r>
      <w:r w:rsidRPr="00105161">
        <w:rPr>
          <w:rFonts w:ascii="Times New Roman" w:eastAsia="Times New Roman" w:hAnsi="Times New Roman" w:cs="Times New Roman"/>
          <w:kern w:val="2"/>
          <w:sz w:val="24"/>
          <w:szCs w:val="24"/>
        </w:rPr>
        <w:softHyphen/>
        <w:t>чески близких уже освоенной игре;</w:t>
      </w:r>
    </w:p>
    <w:p w:rsidR="00105161" w:rsidRPr="00105161" w:rsidRDefault="00105161" w:rsidP="00105161">
      <w:pPr>
        <w:widowControl w:val="0"/>
        <w:numPr>
          <w:ilvl w:val="0"/>
          <w:numId w:val="2"/>
        </w:numPr>
        <w:tabs>
          <w:tab w:val="left" w:pos="5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отображает в игровых действиях отношения между людьми (подчинение, сотрудничество);</w:t>
      </w:r>
    </w:p>
    <w:p w:rsidR="00105161" w:rsidRPr="00105161" w:rsidRDefault="00105161" w:rsidP="00105161">
      <w:pPr>
        <w:widowControl w:val="0"/>
        <w:numPr>
          <w:ilvl w:val="0"/>
          <w:numId w:val="2"/>
        </w:numPr>
        <w:tabs>
          <w:tab w:val="left" w:pos="519"/>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использует в ходе игры различные натуральные предметы, их модели, предметы- </w:t>
      </w:r>
      <w:r w:rsidRPr="00105161">
        <w:rPr>
          <w:rFonts w:ascii="Times New Roman" w:eastAsia="Times New Roman" w:hAnsi="Times New Roman" w:cs="Times New Roman"/>
          <w:kern w:val="2"/>
          <w:sz w:val="24"/>
          <w:szCs w:val="24"/>
        </w:rPr>
        <w:lastRenderedPageBreak/>
        <w:t>заместители;</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передает в сюжетно – ролевых и театрализованных играх различные виды социальных отношений;</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вступает в ролевое взаимодействие с детьми;</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стремится к самостоятельности, проявляет относительную независимость от взрослого;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проявляет доброжелательное отношение к детям, взрослым, оказывает помощь в процессе деятельности, благодарит за помощь. </w:t>
      </w:r>
    </w:p>
    <w:p w:rsidR="00105161" w:rsidRPr="00105161" w:rsidRDefault="00105161" w:rsidP="00105161">
      <w:pPr>
        <w:widowControl w:val="0"/>
        <w:tabs>
          <w:tab w:val="right" w:pos="6357"/>
        </w:tabs>
        <w:spacing w:after="0" w:line="240" w:lineRule="auto"/>
        <w:ind w:firstLine="284"/>
        <w:jc w:val="both"/>
        <w:rPr>
          <w:rFonts w:ascii="Times New Roman" w:eastAsia="Times New Roman" w:hAnsi="Times New Roman" w:cs="Times New Roman"/>
          <w:kern w:val="2"/>
          <w:sz w:val="24"/>
          <w:szCs w:val="24"/>
        </w:rPr>
      </w:pPr>
    </w:p>
    <w:p w:rsidR="00105161" w:rsidRPr="00105161" w:rsidRDefault="00105161" w:rsidP="00105161">
      <w:pPr>
        <w:widowControl w:val="0"/>
        <w:tabs>
          <w:tab w:val="right" w:pos="6357"/>
          <w:tab w:val="right" w:pos="6647"/>
        </w:tabs>
        <w:spacing w:after="0" w:line="240" w:lineRule="auto"/>
        <w:ind w:firstLine="284"/>
        <w:jc w:val="center"/>
        <w:rPr>
          <w:rFonts w:ascii="Times New Roman" w:eastAsia="Times New Roman" w:hAnsi="Times New Roman" w:cs="Times New Roman"/>
          <w:kern w:val="2"/>
          <w:sz w:val="24"/>
          <w:szCs w:val="24"/>
        </w:rPr>
      </w:pPr>
      <w:r w:rsidRPr="00105161">
        <w:rPr>
          <w:rFonts w:ascii="Times New Roman" w:eastAsia="Times New Roman" w:hAnsi="Times New Roman" w:cs="Times New Roman"/>
          <w:bCs/>
          <w:kern w:val="2"/>
          <w:sz w:val="24"/>
          <w:szCs w:val="24"/>
        </w:rPr>
        <w:t>Познавательное развитие</w:t>
      </w:r>
    </w:p>
    <w:p w:rsidR="00105161" w:rsidRPr="00105161" w:rsidRDefault="00105161" w:rsidP="00105161">
      <w:pPr>
        <w:widowControl w:val="0"/>
        <w:tabs>
          <w:tab w:val="right" w:pos="6647"/>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Ребенок:</w:t>
      </w:r>
    </w:p>
    <w:p w:rsidR="00105161" w:rsidRPr="00105161" w:rsidRDefault="00105161" w:rsidP="00105161">
      <w:pPr>
        <w:widowControl w:val="0"/>
        <w:tabs>
          <w:tab w:val="right" w:pos="6647"/>
        </w:tabs>
        <w:spacing w:after="0" w:line="240" w:lineRule="auto"/>
        <w:ind w:firstLine="284"/>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 создает предметный рисунок с деталями, меняя замысел по ходу изображения;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создает предметные конструкции из пяти – шести деталей (по образцу, схеме, условиям, замыслу);</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осваивает конструирование из бумаги и природного материала;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выбирает из нескольких одну карточку по названию цвета или формы;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располагает по величине пять – семь предметов одинаковой формы;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занимается продуктивным видом деятельности, не отвлекаясь, в течение некоторого времени (15-20 минут);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устанавливает </w:t>
      </w:r>
      <w:proofErr w:type="spellStart"/>
      <w:r w:rsidRPr="00105161">
        <w:rPr>
          <w:rFonts w:ascii="Times New Roman" w:eastAsia="Times New Roman" w:hAnsi="Times New Roman" w:cs="Times New Roman"/>
          <w:kern w:val="2"/>
          <w:sz w:val="24"/>
          <w:szCs w:val="24"/>
        </w:rPr>
        <w:t>причинно</w:t>
      </w:r>
      <w:proofErr w:type="spellEnd"/>
      <w:r w:rsidRPr="00105161">
        <w:rPr>
          <w:rFonts w:ascii="Times New Roman" w:eastAsia="Times New Roman" w:hAnsi="Times New Roman" w:cs="Times New Roman"/>
          <w:kern w:val="2"/>
          <w:sz w:val="24"/>
          <w:szCs w:val="24"/>
        </w:rPr>
        <w:t xml:space="preserve"> – 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осуществляет «пошаговое» планирование с </w:t>
      </w:r>
      <w:proofErr w:type="gramStart"/>
      <w:r w:rsidRPr="00105161">
        <w:rPr>
          <w:rFonts w:ascii="Times New Roman" w:eastAsia="Times New Roman" w:hAnsi="Times New Roman" w:cs="Times New Roman"/>
          <w:kern w:val="2"/>
          <w:sz w:val="24"/>
          <w:szCs w:val="24"/>
        </w:rPr>
        <w:t>последующим  словесным</w:t>
      </w:r>
      <w:proofErr w:type="gramEnd"/>
      <w:r w:rsidRPr="00105161">
        <w:rPr>
          <w:rFonts w:ascii="Times New Roman" w:eastAsia="Times New Roman" w:hAnsi="Times New Roman" w:cs="Times New Roman"/>
          <w:kern w:val="2"/>
          <w:sz w:val="24"/>
          <w:szCs w:val="24"/>
        </w:rPr>
        <w:t xml:space="preserve"> отчетом о последовательности действий сначала с помощью взрослого, к концу периода обучения самостоятельно;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 использует конструктивные умения в ролевых играх;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имеет представления о независимости количества элементов множества от пространственного расположения предметов, составляющих </w:t>
      </w:r>
      <w:proofErr w:type="gramStart"/>
      <w:r w:rsidRPr="00105161">
        <w:rPr>
          <w:rFonts w:ascii="Times New Roman" w:eastAsia="Times New Roman" w:hAnsi="Times New Roman" w:cs="Times New Roman"/>
          <w:kern w:val="2"/>
          <w:sz w:val="24"/>
          <w:szCs w:val="24"/>
        </w:rPr>
        <w:t>множество ,</w:t>
      </w:r>
      <w:proofErr w:type="gramEnd"/>
      <w:r w:rsidRPr="00105161">
        <w:rPr>
          <w:rFonts w:ascii="Times New Roman" w:eastAsia="Times New Roman" w:hAnsi="Times New Roman" w:cs="Times New Roman"/>
          <w:kern w:val="2"/>
          <w:sz w:val="24"/>
          <w:szCs w:val="24"/>
        </w:rPr>
        <w:t xml:space="preserve"> и их качественных признаков;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осуществляет элементарные счетные действия с множествами предметов на основе слухового, тактильного и зрительного восприятия; </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анализирует объект, воспринимая его во всем многообразии свойств, определяет элементарные отношения сходства и отличия;</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действует по правилу или по инструкции в предметно- практических и игровых ситуациях;</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использует схему для ориентировки в пространстве;</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распределяет предметы по группам на основе общего признака (одежда, обувь, посуда);</w:t>
      </w:r>
    </w:p>
    <w:p w:rsidR="00105161" w:rsidRPr="00105161" w:rsidRDefault="00105161" w:rsidP="00105161">
      <w:pPr>
        <w:widowControl w:val="0"/>
        <w:numPr>
          <w:ilvl w:val="0"/>
          <w:numId w:val="2"/>
        </w:numPr>
        <w:tabs>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запоминает по просьбе взрослого шесть - семь названий предметов.</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kern w:val="2"/>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bCs/>
          <w:kern w:val="2"/>
          <w:sz w:val="24"/>
          <w:szCs w:val="24"/>
        </w:rPr>
      </w:pPr>
      <w:r w:rsidRPr="00105161">
        <w:rPr>
          <w:rFonts w:ascii="Times New Roman" w:eastAsia="Times New Roman" w:hAnsi="Times New Roman" w:cs="Times New Roman"/>
          <w:bCs/>
          <w:kern w:val="2"/>
          <w:sz w:val="24"/>
          <w:szCs w:val="24"/>
        </w:rPr>
        <w:t>Речевое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bCs/>
          <w:kern w:val="2"/>
          <w:sz w:val="24"/>
          <w:szCs w:val="24"/>
        </w:rPr>
      </w:pPr>
      <w:r w:rsidRPr="00105161">
        <w:rPr>
          <w:rFonts w:ascii="Times New Roman" w:eastAsia="Times New Roman" w:hAnsi="Times New Roman" w:cs="Times New Roman"/>
          <w:bCs/>
          <w:kern w:val="2"/>
          <w:sz w:val="24"/>
          <w:szCs w:val="24"/>
        </w:rPr>
        <w:t>Ребенок:</w:t>
      </w:r>
    </w:p>
    <w:p w:rsidR="00105161" w:rsidRPr="00105161" w:rsidRDefault="00105161" w:rsidP="00105161">
      <w:pPr>
        <w:widowControl w:val="0"/>
        <w:numPr>
          <w:ilvl w:val="0"/>
          <w:numId w:val="3"/>
        </w:numPr>
        <w:tabs>
          <w:tab w:val="left" w:pos="993"/>
        </w:tabs>
        <w:spacing w:after="0" w:line="240" w:lineRule="auto"/>
        <w:ind w:left="0"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bCs/>
          <w:kern w:val="2"/>
          <w:sz w:val="24"/>
          <w:szCs w:val="24"/>
        </w:rPr>
        <w:t xml:space="preserve">владеет </w:t>
      </w:r>
      <w:r w:rsidRPr="00105161">
        <w:rPr>
          <w:rFonts w:ascii="Times New Roman" w:eastAsia="Times New Roman" w:hAnsi="Times New Roman" w:cs="Times New Roman"/>
          <w:kern w:val="2"/>
          <w:sz w:val="24"/>
          <w:szCs w:val="24"/>
        </w:rPr>
        <w:t>элементарными коммуникативными умениями, вза</w:t>
      </w:r>
      <w:r w:rsidRPr="00105161">
        <w:rPr>
          <w:rFonts w:ascii="Times New Roman" w:eastAsia="Times New Roman" w:hAnsi="Times New Roman" w:cs="Times New Roman"/>
          <w:kern w:val="2"/>
          <w:sz w:val="24"/>
          <w:szCs w:val="24"/>
        </w:rPr>
        <w:softHyphen/>
        <w:t xml:space="preserve">имодействует с окружающими взрослыми и сверстниками, используя речевые и неречевые средства общения; </w:t>
      </w:r>
    </w:p>
    <w:p w:rsidR="00105161" w:rsidRPr="00105161" w:rsidRDefault="00105161" w:rsidP="00105161">
      <w:pPr>
        <w:widowControl w:val="0"/>
        <w:numPr>
          <w:ilvl w:val="0"/>
          <w:numId w:val="3"/>
        </w:numPr>
        <w:tabs>
          <w:tab w:val="left" w:pos="650"/>
          <w:tab w:val="left" w:pos="993"/>
          <w:tab w:val="left" w:leader="hyphen" w:pos="4116"/>
        </w:tabs>
        <w:spacing w:after="0" w:line="240" w:lineRule="auto"/>
        <w:ind w:left="0"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может самостоятельно получать новую информацию (задает вопросы, </w:t>
      </w:r>
      <w:r w:rsidRPr="00105161">
        <w:rPr>
          <w:rFonts w:ascii="Times New Roman" w:eastAsia="Times New Roman" w:hAnsi="Times New Roman" w:cs="Times New Roman"/>
          <w:kern w:val="2"/>
          <w:sz w:val="24"/>
          <w:szCs w:val="24"/>
        </w:rPr>
        <w:lastRenderedPageBreak/>
        <w:t>экспериментирует);</w:t>
      </w:r>
    </w:p>
    <w:p w:rsidR="00105161" w:rsidRPr="00105161" w:rsidRDefault="00105161" w:rsidP="00105161">
      <w:pPr>
        <w:widowControl w:val="0"/>
        <w:numPr>
          <w:ilvl w:val="0"/>
          <w:numId w:val="3"/>
        </w:numPr>
        <w:tabs>
          <w:tab w:val="left" w:pos="993"/>
          <w:tab w:val="left" w:pos="1170"/>
          <w:tab w:val="left" w:pos="2423"/>
        </w:tabs>
        <w:spacing w:after="0" w:line="240" w:lineRule="auto"/>
        <w:ind w:left="0"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обладает значительно возросшим объемом понимания речи;</w:t>
      </w:r>
    </w:p>
    <w:p w:rsidR="00105161" w:rsidRPr="00105161" w:rsidRDefault="00105161" w:rsidP="00105161">
      <w:pPr>
        <w:widowControl w:val="0"/>
        <w:numPr>
          <w:ilvl w:val="0"/>
          <w:numId w:val="2"/>
        </w:numPr>
        <w:tabs>
          <w:tab w:val="left" w:pos="65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обладает возросшими </w:t>
      </w:r>
      <w:proofErr w:type="spellStart"/>
      <w:r w:rsidRPr="00105161">
        <w:rPr>
          <w:rFonts w:ascii="Times New Roman" w:eastAsia="Times New Roman" w:hAnsi="Times New Roman" w:cs="Times New Roman"/>
          <w:kern w:val="2"/>
          <w:sz w:val="24"/>
          <w:szCs w:val="24"/>
        </w:rPr>
        <w:t>звукопроизносительными</w:t>
      </w:r>
      <w:proofErr w:type="spellEnd"/>
      <w:r w:rsidRPr="00105161">
        <w:rPr>
          <w:rFonts w:ascii="Times New Roman" w:eastAsia="Times New Roman" w:hAnsi="Times New Roman" w:cs="Times New Roman"/>
          <w:kern w:val="2"/>
          <w:sz w:val="24"/>
          <w:szCs w:val="24"/>
        </w:rPr>
        <w:t xml:space="preserve"> возможностями;</w:t>
      </w:r>
    </w:p>
    <w:p w:rsidR="00105161" w:rsidRPr="00105161" w:rsidRDefault="00105161" w:rsidP="00105161">
      <w:pPr>
        <w:widowControl w:val="0"/>
        <w:numPr>
          <w:ilvl w:val="0"/>
          <w:numId w:val="2"/>
        </w:numPr>
        <w:tabs>
          <w:tab w:val="left" w:pos="65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 употребляет все части речи, проявляя словотворчество;</w:t>
      </w:r>
    </w:p>
    <w:p w:rsidR="00105161" w:rsidRPr="00105161" w:rsidRDefault="00105161" w:rsidP="00105161">
      <w:pPr>
        <w:widowControl w:val="0"/>
        <w:numPr>
          <w:ilvl w:val="0"/>
          <w:numId w:val="2"/>
        </w:numPr>
        <w:tabs>
          <w:tab w:val="left" w:pos="65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с помощью взрослого рассказывает по картинке, пересказывает небольшие произведения;</w:t>
      </w:r>
    </w:p>
    <w:p w:rsidR="00105161" w:rsidRPr="00105161" w:rsidRDefault="00105161" w:rsidP="00105161">
      <w:pPr>
        <w:widowControl w:val="0"/>
        <w:numPr>
          <w:ilvl w:val="0"/>
          <w:numId w:val="2"/>
        </w:numPr>
        <w:tabs>
          <w:tab w:val="left" w:pos="650"/>
          <w:tab w:val="left" w:pos="993"/>
        </w:tabs>
        <w:spacing w:after="0" w:line="240" w:lineRule="auto"/>
        <w:ind w:firstLine="284"/>
        <w:jc w:val="both"/>
        <w:rPr>
          <w:rFonts w:ascii="Times New Roman" w:eastAsia="Times New Roman" w:hAnsi="Times New Roman" w:cs="Times New Roman"/>
          <w:kern w:val="2"/>
          <w:sz w:val="24"/>
          <w:szCs w:val="24"/>
        </w:rPr>
      </w:pPr>
      <w:r w:rsidRPr="00105161">
        <w:rPr>
          <w:rFonts w:ascii="Times New Roman" w:eastAsia="Times New Roman" w:hAnsi="Times New Roman" w:cs="Times New Roman"/>
          <w:kern w:val="2"/>
          <w:sz w:val="24"/>
          <w:szCs w:val="24"/>
        </w:rPr>
        <w:t xml:space="preserve">сочиняет небольшую сказку или историю по теме, рассказывает о своих </w:t>
      </w:r>
      <w:proofErr w:type="gramStart"/>
      <w:r w:rsidRPr="00105161">
        <w:rPr>
          <w:rFonts w:ascii="Times New Roman" w:eastAsia="Times New Roman" w:hAnsi="Times New Roman" w:cs="Times New Roman"/>
          <w:kern w:val="2"/>
          <w:sz w:val="24"/>
          <w:szCs w:val="24"/>
        </w:rPr>
        <w:t>впечатлениях ,</w:t>
      </w:r>
      <w:proofErr w:type="gramEnd"/>
      <w:r w:rsidRPr="00105161">
        <w:rPr>
          <w:rFonts w:ascii="Times New Roman" w:eastAsia="Times New Roman" w:hAnsi="Times New Roman" w:cs="Times New Roman"/>
          <w:kern w:val="2"/>
          <w:sz w:val="24"/>
          <w:szCs w:val="24"/>
        </w:rPr>
        <w:t xml:space="preserve"> высказывается по содержанию литературных произведений (с помощью взрослого и самостоятельно); </w:t>
      </w:r>
    </w:p>
    <w:p w:rsidR="00105161" w:rsidRPr="00105161" w:rsidRDefault="00105161" w:rsidP="00105161">
      <w:pPr>
        <w:widowControl w:val="0"/>
        <w:numPr>
          <w:ilvl w:val="0"/>
          <w:numId w:val="2"/>
        </w:numPr>
        <w:tabs>
          <w:tab w:val="left" w:pos="548"/>
          <w:tab w:val="left" w:pos="993"/>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обладает значительно расширенным активным словарным запасом с последующим включением его в простые фразы;</w:t>
      </w:r>
    </w:p>
    <w:p w:rsidR="00105161" w:rsidRPr="00105161" w:rsidRDefault="00105161" w:rsidP="00105161">
      <w:pPr>
        <w:widowControl w:val="0"/>
        <w:numPr>
          <w:ilvl w:val="0"/>
          <w:numId w:val="2"/>
        </w:numPr>
        <w:tabs>
          <w:tab w:val="left" w:pos="553"/>
          <w:tab w:val="left" w:pos="993"/>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владеет ситуативной речью в общении с другими детьми и со взрослыми.</w:t>
      </w:r>
    </w:p>
    <w:p w:rsidR="00105161" w:rsidRPr="00105161" w:rsidRDefault="00105161" w:rsidP="00105161">
      <w:pPr>
        <w:widowControl w:val="0"/>
        <w:spacing w:after="0" w:line="240" w:lineRule="auto"/>
        <w:ind w:firstLine="284"/>
        <w:jc w:val="center"/>
        <w:rPr>
          <w:rFonts w:ascii="Times New Roman" w:eastAsia="Times New Roman" w:hAnsi="Times New Roman" w:cs="Times New Roman"/>
          <w:bCs/>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sz w:val="24"/>
          <w:szCs w:val="24"/>
        </w:rPr>
      </w:pPr>
      <w:r w:rsidRPr="00105161">
        <w:rPr>
          <w:rFonts w:ascii="Times New Roman" w:eastAsia="Times New Roman" w:hAnsi="Times New Roman" w:cs="Times New Roman"/>
          <w:bCs/>
          <w:sz w:val="24"/>
          <w:szCs w:val="24"/>
        </w:rPr>
        <w:t>Художественно-эстетическое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Ребенок:</w:t>
      </w:r>
    </w:p>
    <w:p w:rsidR="00105161" w:rsidRPr="00105161" w:rsidRDefault="00105161" w:rsidP="00105161">
      <w:pPr>
        <w:widowControl w:val="0"/>
        <w:numPr>
          <w:ilvl w:val="0"/>
          <w:numId w:val="2"/>
        </w:numPr>
        <w:tabs>
          <w:tab w:val="left" w:pos="54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изображает предметы с деталями, появляются элементы сюжета, композиции, замысел опережает изображение;</w:t>
      </w:r>
    </w:p>
    <w:p w:rsidR="00105161" w:rsidRPr="00105161" w:rsidRDefault="00105161" w:rsidP="00105161">
      <w:pPr>
        <w:widowControl w:val="0"/>
        <w:numPr>
          <w:ilvl w:val="0"/>
          <w:numId w:val="2"/>
        </w:numPr>
        <w:tabs>
          <w:tab w:val="left" w:pos="543"/>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самостоятельно вырезает фигуры простой формы (полоски, квадраты и т. п.);</w:t>
      </w:r>
    </w:p>
    <w:p w:rsidR="00105161" w:rsidRPr="00105161" w:rsidRDefault="00105161" w:rsidP="00105161">
      <w:pPr>
        <w:widowControl w:val="0"/>
        <w:numPr>
          <w:ilvl w:val="0"/>
          <w:numId w:val="2"/>
        </w:numPr>
        <w:tabs>
          <w:tab w:val="left" w:pos="543"/>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наклеивает вырезанные фигуры на бумагу, создавая орнамент или предметное изображение;</w:t>
      </w:r>
    </w:p>
    <w:p w:rsidR="00105161" w:rsidRPr="00105161" w:rsidRDefault="00105161" w:rsidP="00105161">
      <w:pPr>
        <w:widowControl w:val="0"/>
        <w:numPr>
          <w:ilvl w:val="0"/>
          <w:numId w:val="2"/>
        </w:numPr>
        <w:tabs>
          <w:tab w:val="left" w:pos="553"/>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положительно эмоционально относится к изобразительной деятельности, ее процессу и результатам:</w:t>
      </w:r>
    </w:p>
    <w:p w:rsidR="00105161" w:rsidRPr="00105161" w:rsidRDefault="00105161" w:rsidP="00105161">
      <w:pPr>
        <w:widowControl w:val="0"/>
        <w:numPr>
          <w:ilvl w:val="0"/>
          <w:numId w:val="2"/>
        </w:numPr>
        <w:tabs>
          <w:tab w:val="left" w:pos="54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знает материалы и средства, используемые в процессе изо</w:t>
      </w:r>
      <w:r w:rsidRPr="00105161">
        <w:rPr>
          <w:rFonts w:ascii="Times New Roman" w:eastAsia="Times New Roman" w:hAnsi="Times New Roman" w:cs="Times New Roman"/>
          <w:sz w:val="24"/>
          <w:szCs w:val="24"/>
        </w:rPr>
        <w:softHyphen/>
        <w:t>бразительной деятельности, их свойства (карандаши, фломастеры, кисти, бумага, краски, мел, пластилин, глина и др.);</w:t>
      </w:r>
    </w:p>
    <w:p w:rsidR="00105161" w:rsidRPr="00105161" w:rsidRDefault="00105161" w:rsidP="00105161">
      <w:pPr>
        <w:widowControl w:val="0"/>
        <w:numPr>
          <w:ilvl w:val="0"/>
          <w:numId w:val="2"/>
        </w:numPr>
        <w:tabs>
          <w:tab w:val="left" w:pos="54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знает основные цвета и их оттенки: оранжевый, коричневый фиолетовый, серый, голубей;</w:t>
      </w:r>
    </w:p>
    <w:p w:rsidR="00105161" w:rsidRPr="00105161" w:rsidRDefault="00105161" w:rsidP="00105161">
      <w:pPr>
        <w:widowControl w:val="0"/>
        <w:numPr>
          <w:ilvl w:val="0"/>
          <w:numId w:val="2"/>
        </w:numPr>
        <w:tabs>
          <w:tab w:val="left" w:pos="530"/>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ориентируется на плоскости листа (низ, средина, верх);</w:t>
      </w:r>
    </w:p>
    <w:p w:rsidR="00105161" w:rsidRPr="00105161" w:rsidRDefault="00105161" w:rsidP="00105161">
      <w:pPr>
        <w:widowControl w:val="0"/>
        <w:numPr>
          <w:ilvl w:val="0"/>
          <w:numId w:val="2"/>
        </w:numPr>
        <w:tabs>
          <w:tab w:val="left" w:pos="54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соотносит части реального предмета и его изображения, показывает и называет их, передает в изображении целостный образ предмета;</w:t>
      </w:r>
    </w:p>
    <w:p w:rsidR="00105161" w:rsidRPr="00105161" w:rsidRDefault="00105161" w:rsidP="00105161">
      <w:pPr>
        <w:widowControl w:val="0"/>
        <w:numPr>
          <w:ilvl w:val="0"/>
          <w:numId w:val="2"/>
        </w:numPr>
        <w:tabs>
          <w:tab w:val="left" w:pos="553"/>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сотрудничает с другими детьми в процессе выполнения коллективных работ;</w:t>
      </w:r>
    </w:p>
    <w:p w:rsidR="00105161" w:rsidRPr="00105161" w:rsidRDefault="00105161" w:rsidP="00105161">
      <w:pPr>
        <w:widowControl w:val="0"/>
        <w:numPr>
          <w:ilvl w:val="0"/>
          <w:numId w:val="2"/>
        </w:numPr>
        <w:tabs>
          <w:tab w:val="left" w:pos="53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внимательно слушает музыку, понимает и интерпретирует выразительные средства музыки;</w:t>
      </w:r>
    </w:p>
    <w:p w:rsidR="00105161" w:rsidRPr="00105161" w:rsidRDefault="00105161" w:rsidP="00105161">
      <w:pPr>
        <w:widowControl w:val="0"/>
        <w:numPr>
          <w:ilvl w:val="0"/>
          <w:numId w:val="2"/>
        </w:numPr>
        <w:tabs>
          <w:tab w:val="left" w:pos="55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проявляет желание самостоятельно заниматься музыкальной деятельностью.</w:t>
      </w:r>
    </w:p>
    <w:p w:rsidR="00105161" w:rsidRPr="00105161" w:rsidRDefault="00105161" w:rsidP="00105161">
      <w:pPr>
        <w:widowControl w:val="0"/>
        <w:spacing w:after="0" w:line="240" w:lineRule="auto"/>
        <w:ind w:firstLine="284"/>
        <w:jc w:val="center"/>
        <w:rPr>
          <w:rFonts w:ascii="Times New Roman" w:eastAsia="Times New Roman" w:hAnsi="Times New Roman" w:cs="Times New Roman"/>
          <w:bCs/>
          <w:sz w:val="24"/>
          <w:szCs w:val="24"/>
        </w:rPr>
      </w:pPr>
    </w:p>
    <w:p w:rsidR="00105161" w:rsidRPr="00105161" w:rsidRDefault="00105161" w:rsidP="00105161">
      <w:pPr>
        <w:widowControl w:val="0"/>
        <w:spacing w:after="0" w:line="240" w:lineRule="auto"/>
        <w:ind w:firstLine="284"/>
        <w:jc w:val="center"/>
        <w:rPr>
          <w:rFonts w:ascii="Times New Roman" w:eastAsia="Times New Roman" w:hAnsi="Times New Roman" w:cs="Times New Roman"/>
          <w:sz w:val="24"/>
          <w:szCs w:val="24"/>
        </w:rPr>
      </w:pPr>
      <w:r w:rsidRPr="00105161">
        <w:rPr>
          <w:rFonts w:ascii="Times New Roman" w:eastAsia="Times New Roman" w:hAnsi="Times New Roman" w:cs="Times New Roman"/>
          <w:bCs/>
          <w:sz w:val="24"/>
          <w:szCs w:val="24"/>
        </w:rPr>
        <w:t>Физическое развитие</w:t>
      </w:r>
    </w:p>
    <w:p w:rsidR="00105161" w:rsidRPr="00105161" w:rsidRDefault="00105161" w:rsidP="00105161">
      <w:pPr>
        <w:widowControl w:val="0"/>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Ребенок:</w:t>
      </w:r>
    </w:p>
    <w:p w:rsidR="00105161" w:rsidRPr="00105161" w:rsidRDefault="00105161" w:rsidP="00105161">
      <w:pPr>
        <w:widowControl w:val="0"/>
        <w:numPr>
          <w:ilvl w:val="0"/>
          <w:numId w:val="2"/>
        </w:numPr>
        <w:tabs>
          <w:tab w:val="left" w:pos="553"/>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проходит по скамейке, перешагивая незначительные пре</w:t>
      </w:r>
      <w:r w:rsidRPr="00105161">
        <w:rPr>
          <w:rFonts w:ascii="Times New Roman" w:eastAsia="Times New Roman" w:hAnsi="Times New Roman" w:cs="Times New Roman"/>
          <w:sz w:val="24"/>
          <w:szCs w:val="24"/>
        </w:rPr>
        <w:softHyphen/>
        <w:t>пятствия (например, набивные мячи);</w:t>
      </w:r>
    </w:p>
    <w:p w:rsidR="00105161" w:rsidRPr="00105161" w:rsidRDefault="00105161" w:rsidP="00105161">
      <w:pPr>
        <w:widowControl w:val="0"/>
        <w:numPr>
          <w:ilvl w:val="0"/>
          <w:numId w:val="2"/>
        </w:numPr>
        <w:tabs>
          <w:tab w:val="left" w:pos="540"/>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отбивает мяч о землю одной рукой несколько раз подряд;</w:t>
      </w:r>
    </w:p>
    <w:p w:rsidR="00105161" w:rsidRPr="00105161" w:rsidRDefault="00105161" w:rsidP="00105161">
      <w:pPr>
        <w:widowControl w:val="0"/>
        <w:numPr>
          <w:ilvl w:val="0"/>
          <w:numId w:val="2"/>
        </w:numPr>
        <w:tabs>
          <w:tab w:val="left" w:pos="545"/>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продевает шнурок в ботинок и завязывает бантиком;</w:t>
      </w:r>
    </w:p>
    <w:p w:rsidR="00105161" w:rsidRPr="00105161" w:rsidRDefault="00105161" w:rsidP="00105161">
      <w:pPr>
        <w:widowControl w:val="0"/>
        <w:numPr>
          <w:ilvl w:val="0"/>
          <w:numId w:val="2"/>
        </w:numPr>
        <w:tabs>
          <w:tab w:val="left" w:pos="548"/>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бегает, преодолевая препятствия: обегая кегли, пролезает в обруч и др.;</w:t>
      </w:r>
    </w:p>
    <w:p w:rsidR="00105161" w:rsidRPr="00105161" w:rsidRDefault="00105161" w:rsidP="00105161">
      <w:pPr>
        <w:widowControl w:val="0"/>
        <w:numPr>
          <w:ilvl w:val="0"/>
          <w:numId w:val="2"/>
        </w:numPr>
        <w:tabs>
          <w:tab w:val="left" w:pos="524"/>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подбрасывает и ловит мяч двумя руками с хлопком (несколь</w:t>
      </w:r>
      <w:r w:rsidRPr="00105161">
        <w:rPr>
          <w:rFonts w:ascii="Times New Roman" w:eastAsia="Times New Roman" w:hAnsi="Times New Roman" w:cs="Times New Roman"/>
          <w:sz w:val="24"/>
          <w:szCs w:val="24"/>
        </w:rPr>
        <w:softHyphen/>
        <w:t>ко раз);</w:t>
      </w:r>
    </w:p>
    <w:p w:rsidR="00105161" w:rsidRPr="00105161" w:rsidRDefault="00105161" w:rsidP="00105161">
      <w:pPr>
        <w:widowControl w:val="0"/>
        <w:numPr>
          <w:ilvl w:val="0"/>
          <w:numId w:val="2"/>
        </w:numPr>
        <w:tabs>
          <w:tab w:val="left" w:pos="529"/>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поочередно прикасается большим пальцем к кончикам паль</w:t>
      </w:r>
      <w:r w:rsidRPr="00105161">
        <w:rPr>
          <w:rFonts w:ascii="Times New Roman" w:eastAsia="Times New Roman" w:hAnsi="Times New Roman" w:cs="Times New Roman"/>
          <w:sz w:val="24"/>
          <w:szCs w:val="24"/>
        </w:rPr>
        <w:softHyphen/>
        <w:t>цев той же руки (от мизинца к указательному и обратно);</w:t>
      </w:r>
    </w:p>
    <w:p w:rsidR="00105161" w:rsidRPr="00105161" w:rsidRDefault="00105161" w:rsidP="00105161">
      <w:pPr>
        <w:widowControl w:val="0"/>
        <w:numPr>
          <w:ilvl w:val="0"/>
          <w:numId w:val="2"/>
        </w:numPr>
        <w:tabs>
          <w:tab w:val="left" w:pos="535"/>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выполняет двигательные цепочки из трех-пяти элементов;</w:t>
      </w:r>
    </w:p>
    <w:p w:rsidR="00105161" w:rsidRPr="00105161" w:rsidRDefault="00105161" w:rsidP="00105161">
      <w:pPr>
        <w:widowControl w:val="0"/>
        <w:numPr>
          <w:ilvl w:val="0"/>
          <w:numId w:val="2"/>
        </w:numPr>
        <w:tabs>
          <w:tab w:val="left" w:pos="529"/>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самостоятельно перестраивается в звенья с опорой на ори</w:t>
      </w:r>
      <w:r w:rsidRPr="00105161">
        <w:rPr>
          <w:rFonts w:ascii="Times New Roman" w:eastAsia="Times New Roman" w:hAnsi="Times New Roman" w:cs="Times New Roman"/>
          <w:sz w:val="24"/>
          <w:szCs w:val="24"/>
        </w:rPr>
        <w:softHyphen/>
        <w:t>ентиры;</w:t>
      </w:r>
    </w:p>
    <w:p w:rsidR="00105161" w:rsidRPr="00105161" w:rsidRDefault="00105161" w:rsidP="00105161">
      <w:pPr>
        <w:widowControl w:val="0"/>
        <w:numPr>
          <w:ilvl w:val="0"/>
          <w:numId w:val="2"/>
        </w:numPr>
        <w:tabs>
          <w:tab w:val="left" w:pos="534"/>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выполняет общеразвивающие упражнения, ходьбу, бег в за</w:t>
      </w:r>
      <w:r w:rsidRPr="00105161">
        <w:rPr>
          <w:rFonts w:ascii="Times New Roman" w:eastAsia="Times New Roman" w:hAnsi="Times New Roman" w:cs="Times New Roman"/>
          <w:sz w:val="24"/>
          <w:szCs w:val="24"/>
        </w:rPr>
        <w:softHyphen/>
        <w:t>данном темпе;</w:t>
      </w:r>
    </w:p>
    <w:p w:rsidR="00105161" w:rsidRPr="00105161" w:rsidRDefault="00105161" w:rsidP="00105161">
      <w:pPr>
        <w:widowControl w:val="0"/>
        <w:numPr>
          <w:ilvl w:val="0"/>
          <w:numId w:val="2"/>
        </w:numPr>
        <w:tabs>
          <w:tab w:val="left" w:pos="534"/>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выполняет движения с речевым и музыкальным сопрово</w:t>
      </w:r>
      <w:r w:rsidRPr="00105161">
        <w:rPr>
          <w:rFonts w:ascii="Times New Roman" w:eastAsia="Times New Roman" w:hAnsi="Times New Roman" w:cs="Times New Roman"/>
          <w:sz w:val="24"/>
          <w:szCs w:val="24"/>
        </w:rPr>
        <w:softHyphen/>
        <w:t>ждением (по образцу, данному взрослым, самостоятельно);</w:t>
      </w:r>
    </w:p>
    <w:p w:rsidR="00105161" w:rsidRPr="00105161" w:rsidRDefault="00105161" w:rsidP="00105161">
      <w:pPr>
        <w:widowControl w:val="0"/>
        <w:numPr>
          <w:ilvl w:val="0"/>
          <w:numId w:val="2"/>
        </w:numPr>
        <w:tabs>
          <w:tab w:val="left" w:pos="529"/>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элементарно описывает по вопросам взрослого свое само</w:t>
      </w:r>
      <w:r w:rsidRPr="00105161">
        <w:rPr>
          <w:rFonts w:ascii="Times New Roman" w:eastAsia="Times New Roman" w:hAnsi="Times New Roman" w:cs="Times New Roman"/>
          <w:sz w:val="24"/>
          <w:szCs w:val="24"/>
        </w:rPr>
        <w:softHyphen/>
        <w:t>чувствие, может привлечь внимание взрослого в случае плохого самочувствия, боли и т. д.;</w:t>
      </w:r>
    </w:p>
    <w:p w:rsidR="00105161" w:rsidRPr="00105161" w:rsidRDefault="00105161" w:rsidP="00105161">
      <w:pPr>
        <w:widowControl w:val="0"/>
        <w:numPr>
          <w:ilvl w:val="0"/>
          <w:numId w:val="2"/>
        </w:numPr>
        <w:tabs>
          <w:tab w:val="left" w:pos="534"/>
          <w:tab w:val="left" w:pos="851"/>
        </w:tabs>
        <w:spacing w:after="0" w:line="240" w:lineRule="auto"/>
        <w:ind w:firstLine="284"/>
        <w:jc w:val="both"/>
        <w:rPr>
          <w:rFonts w:ascii="Times New Roman" w:eastAsia="Times New Roman" w:hAnsi="Times New Roman" w:cs="Times New Roman"/>
          <w:sz w:val="24"/>
          <w:szCs w:val="24"/>
        </w:rPr>
      </w:pPr>
      <w:r w:rsidRPr="00105161">
        <w:rPr>
          <w:rFonts w:ascii="Times New Roman" w:eastAsia="Times New Roman" w:hAnsi="Times New Roman" w:cs="Times New Roman"/>
          <w:sz w:val="24"/>
          <w:szCs w:val="24"/>
        </w:rPr>
        <w:t>самостоятельно и правильно умывается, моет руки, само</w:t>
      </w:r>
      <w:r w:rsidRPr="00105161">
        <w:rPr>
          <w:rFonts w:ascii="Times New Roman" w:eastAsia="Times New Roman" w:hAnsi="Times New Roman" w:cs="Times New Roman"/>
          <w:sz w:val="24"/>
          <w:szCs w:val="24"/>
        </w:rPr>
        <w:softHyphen/>
        <w:t xml:space="preserve">стоятельно следит за своим </w:t>
      </w:r>
      <w:r w:rsidRPr="00105161">
        <w:rPr>
          <w:rFonts w:ascii="Times New Roman" w:eastAsia="Times New Roman" w:hAnsi="Times New Roman" w:cs="Times New Roman"/>
          <w:sz w:val="24"/>
          <w:szCs w:val="24"/>
        </w:rPr>
        <w:lastRenderedPageBreak/>
        <w:t>внешним видом, соблюдает культуру поведения за с голом, самостоятельно одевается и раздевается, ухаживает за вещами личного пользования.</w:t>
      </w:r>
    </w:p>
    <w:p w:rsidR="00105161" w:rsidRPr="00105161" w:rsidRDefault="00105161" w:rsidP="00105161">
      <w:pPr>
        <w:pStyle w:val="a3"/>
        <w:ind w:left="0" w:firstLine="284"/>
        <w:jc w:val="both"/>
        <w:rPr>
          <w:rFonts w:ascii="Times New Roman" w:hAnsi="Times New Roman" w:cs="Times New Roman"/>
          <w:sz w:val="24"/>
          <w:szCs w:val="24"/>
        </w:rPr>
      </w:pPr>
    </w:p>
    <w:p w:rsidR="00105161" w:rsidRDefault="00105161" w:rsidP="00105161">
      <w:pPr>
        <w:pStyle w:val="a3"/>
        <w:ind w:left="0" w:firstLine="284"/>
        <w:jc w:val="both"/>
        <w:rPr>
          <w:rFonts w:ascii="Times New Roman" w:hAnsi="Times New Roman" w:cs="Times New Roman"/>
          <w:sz w:val="24"/>
          <w:szCs w:val="24"/>
        </w:rPr>
      </w:pPr>
    </w:p>
    <w:p w:rsidR="00105161" w:rsidRDefault="00105161" w:rsidP="00105161">
      <w:pPr>
        <w:pStyle w:val="a3"/>
        <w:ind w:left="284"/>
        <w:jc w:val="both"/>
        <w:rPr>
          <w:rFonts w:ascii="Times New Roman" w:hAnsi="Times New Roman" w:cs="Times New Roman"/>
          <w:sz w:val="24"/>
          <w:szCs w:val="24"/>
        </w:rPr>
      </w:pPr>
      <w:r w:rsidRPr="00105161">
        <w:rPr>
          <w:rFonts w:ascii="Times New Roman" w:hAnsi="Times New Roman" w:cs="Times New Roman"/>
          <w:b/>
          <w:sz w:val="24"/>
          <w:szCs w:val="24"/>
        </w:rPr>
        <w:t>Содержательный раздел</w:t>
      </w:r>
      <w:r w:rsidRPr="00105161">
        <w:rPr>
          <w:rFonts w:ascii="Times New Roman" w:hAnsi="Times New Roman" w:cs="Times New Roman"/>
          <w:sz w:val="24"/>
          <w:szCs w:val="24"/>
        </w:rPr>
        <w:t xml:space="preserve"> </w:t>
      </w:r>
    </w:p>
    <w:p w:rsidR="00105161" w:rsidRPr="00105161" w:rsidRDefault="00105161" w:rsidP="00105161">
      <w:pPr>
        <w:pStyle w:val="a3"/>
        <w:ind w:left="284"/>
        <w:jc w:val="both"/>
        <w:rPr>
          <w:rFonts w:ascii="Times New Roman" w:hAnsi="Times New Roman" w:cs="Times New Roman"/>
          <w:sz w:val="24"/>
          <w:szCs w:val="24"/>
        </w:rPr>
      </w:pPr>
      <w:r w:rsidRPr="00105161">
        <w:rPr>
          <w:rFonts w:ascii="Times New Roman" w:hAnsi="Times New Roman" w:cs="Times New Roman"/>
          <w:sz w:val="24"/>
          <w:szCs w:val="24"/>
        </w:rPr>
        <w:t>п. 2.2. Описание образовательной деятельности в соответствии с направлениями развития ребенка, представленными в пяти образовательных областях</w:t>
      </w:r>
    </w:p>
    <w:p w:rsidR="00105161" w:rsidRPr="00A83E0F" w:rsidRDefault="00105161" w:rsidP="00105161">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Содержание Программы для детей с нарушениями речи обеспечивает развитие личности, мотивации и способностей детей в различных видах деятельности и охватывает следующие структурные единицы программы, представляющие определенные направления развития и образования детей (далее — образовательные области):</w:t>
      </w:r>
    </w:p>
    <w:p w:rsidR="00105161" w:rsidRPr="00A83E0F" w:rsidRDefault="00105161" w:rsidP="00105161">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социально коммуникативное развитие;</w:t>
      </w:r>
    </w:p>
    <w:p w:rsidR="00105161" w:rsidRPr="00A83E0F" w:rsidRDefault="00105161" w:rsidP="00105161">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познавательное развитие;</w:t>
      </w:r>
    </w:p>
    <w:p w:rsidR="00105161" w:rsidRPr="00A83E0F" w:rsidRDefault="00105161" w:rsidP="00105161">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речевое развитие;</w:t>
      </w:r>
    </w:p>
    <w:p w:rsidR="00105161" w:rsidRPr="00A83E0F" w:rsidRDefault="00105161" w:rsidP="00105161">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художественно эстетическое развитие;</w:t>
      </w:r>
    </w:p>
    <w:p w:rsidR="00105161" w:rsidRPr="00A83E0F" w:rsidRDefault="00105161" w:rsidP="00105161">
      <w:pPr>
        <w:shd w:val="clear" w:color="auto" w:fill="FFFFFF"/>
        <w:spacing w:after="0" w:line="240" w:lineRule="auto"/>
        <w:ind w:firstLine="426"/>
        <w:jc w:val="both"/>
        <w:rPr>
          <w:rFonts w:ascii="Times New Roman" w:eastAsia="Times New Roman" w:hAnsi="Times New Roman"/>
          <w:color w:val="000000"/>
          <w:sz w:val="24"/>
          <w:szCs w:val="24"/>
          <w:lang w:eastAsia="ru-RU"/>
        </w:rPr>
      </w:pPr>
      <w:r w:rsidRPr="00A83E0F">
        <w:rPr>
          <w:rFonts w:ascii="Times New Roman" w:eastAsia="Times New Roman" w:hAnsi="Times New Roman"/>
          <w:color w:val="000000"/>
          <w:sz w:val="24"/>
          <w:szCs w:val="24"/>
          <w:lang w:eastAsia="ru-RU"/>
        </w:rPr>
        <w:t>● физическое развитие.</w:t>
      </w:r>
    </w:p>
    <w:p w:rsidR="00EB1049" w:rsidRPr="00EB1049" w:rsidRDefault="00EB1049" w:rsidP="00EB1049">
      <w:pPr>
        <w:keepNext/>
        <w:widowControl w:val="0"/>
        <w:spacing w:after="0" w:line="240" w:lineRule="auto"/>
        <w:ind w:firstLine="709"/>
        <w:jc w:val="center"/>
        <w:outlineLvl w:val="2"/>
        <w:rPr>
          <w:rFonts w:ascii="Times New Roman" w:eastAsia="Times New Roman" w:hAnsi="Times New Roman" w:cs="Times New Roman"/>
          <w:b/>
          <w:bCs/>
          <w:i/>
          <w:iCs/>
          <w:sz w:val="24"/>
          <w:szCs w:val="24"/>
          <w:lang w:eastAsia="ru-RU"/>
        </w:rPr>
      </w:pPr>
      <w:r w:rsidRPr="00EB1049">
        <w:rPr>
          <w:rFonts w:ascii="Times New Roman" w:eastAsia="Times New Roman" w:hAnsi="Times New Roman" w:cs="Times New Roman"/>
          <w:b/>
          <w:bCs/>
          <w:i/>
          <w:iCs/>
          <w:sz w:val="24"/>
          <w:szCs w:val="24"/>
          <w:lang w:eastAsia="ru-RU"/>
        </w:rPr>
        <w:t xml:space="preserve">Направления логопедической работы </w:t>
      </w:r>
    </w:p>
    <w:p w:rsidR="00EB1049" w:rsidRPr="00EB1049" w:rsidRDefault="00EB1049" w:rsidP="00EB1049">
      <w:pPr>
        <w:keepNext/>
        <w:widowControl w:val="0"/>
        <w:spacing w:after="0" w:line="240" w:lineRule="auto"/>
        <w:ind w:firstLine="709"/>
        <w:jc w:val="center"/>
        <w:outlineLvl w:val="2"/>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bCs/>
          <w:i/>
          <w:iCs/>
          <w:sz w:val="24"/>
          <w:szCs w:val="24"/>
          <w:lang w:eastAsia="ru-RU"/>
        </w:rPr>
        <w:t>на первой ступени обучения</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На первой ступени обучения основное значение придается стимулированию речевой активности детей с ТНР на специаль</w:t>
      </w:r>
      <w:r w:rsidRPr="00EB1049">
        <w:rPr>
          <w:rFonts w:ascii="Times New Roman" w:eastAsia="Times New Roman" w:hAnsi="Times New Roman" w:cs="Times New Roman"/>
          <w:sz w:val="24"/>
          <w:szCs w:val="24"/>
          <w:lang w:eastAsia="ru-RU"/>
        </w:rPr>
        <w:softHyphen/>
        <w:t xml:space="preserve">ных логопедических занятиях, которые проводятся в индивидуальной и групповой форме. У детей формируется мотивационно </w:t>
      </w:r>
      <w:proofErr w:type="spellStart"/>
      <w:r w:rsidRPr="00EB1049">
        <w:rPr>
          <w:rFonts w:ascii="Times New Roman" w:eastAsia="Times New Roman" w:hAnsi="Times New Roman" w:cs="Times New Roman"/>
          <w:sz w:val="24"/>
          <w:szCs w:val="24"/>
          <w:lang w:eastAsia="ru-RU"/>
        </w:rPr>
        <w:t>потребностный</w:t>
      </w:r>
      <w:proofErr w:type="spellEnd"/>
      <w:r w:rsidRPr="00EB1049">
        <w:rPr>
          <w:rFonts w:ascii="Times New Roman" w:eastAsia="Times New Roman" w:hAnsi="Times New Roman" w:cs="Times New Roman"/>
          <w:sz w:val="24"/>
          <w:szCs w:val="24"/>
          <w:lang w:eastAsia="ru-RU"/>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детей в этот период является формирование </w:t>
      </w:r>
      <w:proofErr w:type="spellStart"/>
      <w:r w:rsidRPr="00EB1049">
        <w:rPr>
          <w:rFonts w:ascii="Times New Roman" w:eastAsia="Times New Roman" w:hAnsi="Times New Roman" w:cs="Times New Roman"/>
          <w:sz w:val="24"/>
          <w:szCs w:val="24"/>
          <w:lang w:eastAsia="ru-RU"/>
        </w:rPr>
        <w:t>вербализованных</w:t>
      </w:r>
      <w:proofErr w:type="spellEnd"/>
      <w:r w:rsidRPr="00EB1049">
        <w:rPr>
          <w:rFonts w:ascii="Times New Roman" w:eastAsia="Times New Roman" w:hAnsi="Times New Roman" w:cs="Times New Roman"/>
          <w:sz w:val="24"/>
          <w:szCs w:val="24"/>
          <w:lang w:eastAsia="ru-RU"/>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w:t>
      </w:r>
      <w:r w:rsidRPr="00EB1049">
        <w:rPr>
          <w:rFonts w:ascii="Times New Roman" w:eastAsia="Times New Roman" w:hAnsi="Times New Roman" w:cs="Times New Roman"/>
          <w:sz w:val="24"/>
          <w:szCs w:val="24"/>
          <w:lang w:eastAsia="ru-RU"/>
        </w:rPr>
        <w:softHyphen/>
        <w:t>вится базой для развития активной речи детей.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На логопедических занятиях в ходе ознакомления с окружающей действительностью детей с ТНР учат понимать названия предметов, действий, признаков, с которыми они встречаются в повседневной жизни, выполнять словесные инструкции, вы</w:t>
      </w:r>
      <w:r w:rsidRPr="00EB1049">
        <w:rPr>
          <w:rFonts w:ascii="Times New Roman" w:eastAsia="Times New Roman" w:hAnsi="Times New Roman" w:cs="Times New Roman"/>
          <w:sz w:val="24"/>
          <w:szCs w:val="24"/>
          <w:lang w:eastAsia="ru-RU"/>
        </w:rPr>
        <w:softHyphen/>
        <w:t xml:space="preserve">раженные различными по сложности синтаксическими </w:t>
      </w:r>
      <w:proofErr w:type="spellStart"/>
      <w:r w:rsidRPr="00EB1049">
        <w:rPr>
          <w:rFonts w:ascii="Times New Roman" w:eastAsia="Times New Roman" w:hAnsi="Times New Roman" w:cs="Times New Roman"/>
          <w:sz w:val="24"/>
          <w:szCs w:val="24"/>
          <w:lang w:eastAsia="ru-RU"/>
        </w:rPr>
        <w:t>консгрукциями</w:t>
      </w:r>
      <w:proofErr w:type="spellEnd"/>
      <w:r w:rsidRPr="00EB1049">
        <w:rPr>
          <w:rFonts w:ascii="Times New Roman" w:eastAsia="Times New Roman" w:hAnsi="Times New Roman" w:cs="Times New Roman"/>
          <w:sz w:val="24"/>
          <w:szCs w:val="24"/>
          <w:lang w:eastAsia="ru-RU"/>
        </w:rPr>
        <w:t>.</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Процесс формирования </w:t>
      </w:r>
      <w:proofErr w:type="spellStart"/>
      <w:r w:rsidRPr="00EB1049">
        <w:rPr>
          <w:rFonts w:ascii="Times New Roman" w:eastAsia="Times New Roman" w:hAnsi="Times New Roman" w:cs="Times New Roman"/>
          <w:sz w:val="24"/>
          <w:szCs w:val="24"/>
          <w:lang w:eastAsia="ru-RU"/>
        </w:rPr>
        <w:t>импрессивной</w:t>
      </w:r>
      <w:proofErr w:type="spellEnd"/>
      <w:r w:rsidRPr="00EB1049">
        <w:rPr>
          <w:rFonts w:ascii="Times New Roman" w:eastAsia="Times New Roman" w:hAnsi="Times New Roman" w:cs="Times New Roman"/>
          <w:sz w:val="24"/>
          <w:szCs w:val="24"/>
          <w:lang w:eastAsia="ru-RU"/>
        </w:rPr>
        <w:t xml:space="preserve"> речи детей направлен не только и не столько на пополнение речевого запаса, сколько на дифференциацию понятий, лексических значений слов и грамматических форм. Этому способствует работа по развитию слу</w:t>
      </w:r>
      <w:r w:rsidRPr="00EB1049">
        <w:rPr>
          <w:rFonts w:ascii="Times New Roman" w:eastAsia="Times New Roman" w:hAnsi="Times New Roman" w:cs="Times New Roman"/>
          <w:sz w:val="24"/>
          <w:szCs w:val="24"/>
          <w:lang w:eastAsia="ru-RU"/>
        </w:rPr>
        <w:softHyphen/>
        <w:t>хового восприятия детей, уточнению произношения простых по артикуляции звуков и овладению слоговой структурой слов.</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Большое значение для коррекции речевых нарушений имеет создание речевой среды, обеспечивающей развитие способности детей взаимодействовать, активно вступать в контакт с окружаю</w:t>
      </w:r>
      <w:r w:rsidRPr="00EB1049">
        <w:rPr>
          <w:rFonts w:ascii="Times New Roman" w:eastAsia="Times New Roman" w:hAnsi="Times New Roman" w:cs="Times New Roman"/>
          <w:sz w:val="24"/>
          <w:szCs w:val="24"/>
          <w:lang w:eastAsia="ru-RU"/>
        </w:rPr>
        <w:softHyphen/>
        <w:t>щими взрослыми и сверстниками Задача учителя-логопеда — стимулировать, поддерживать, поощрять речевую активность де</w:t>
      </w:r>
      <w:r w:rsidRPr="00EB1049">
        <w:rPr>
          <w:rFonts w:ascii="Times New Roman" w:eastAsia="Times New Roman" w:hAnsi="Times New Roman" w:cs="Times New Roman"/>
          <w:sz w:val="24"/>
          <w:szCs w:val="24"/>
          <w:lang w:eastAsia="ru-RU"/>
        </w:rPr>
        <w:softHyphen/>
        <w:t>тей, их желание общаться с помощью слова.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Логопедические занятия организуются не по типу лексическо</w:t>
      </w:r>
      <w:r w:rsidRPr="00EB1049">
        <w:rPr>
          <w:rFonts w:ascii="Times New Roman" w:eastAsia="Times New Roman" w:hAnsi="Times New Roman" w:cs="Times New Roman"/>
          <w:sz w:val="24"/>
          <w:szCs w:val="24"/>
          <w:lang w:eastAsia="ru-RU"/>
        </w:rPr>
        <w:softHyphen/>
        <w:t>го тренинга, а предусматривают развитие предметно-игровой деятельности, в которой у детей возникает желание поделиться результатами своей работы.</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На логопедических занятиях дети с ТН Р приобретают первич</w:t>
      </w:r>
      <w:r w:rsidRPr="00EB1049">
        <w:rPr>
          <w:rFonts w:ascii="Times New Roman" w:eastAsia="Times New Roman" w:hAnsi="Times New Roman" w:cs="Times New Roman"/>
          <w:sz w:val="24"/>
          <w:szCs w:val="24"/>
          <w:lang w:eastAsia="ru-RU"/>
        </w:rPr>
        <w:softHyphen/>
        <w:t>ные умения и навыки, на основе которых в дальнейшем осущест</w:t>
      </w:r>
      <w:r w:rsidRPr="00EB1049">
        <w:rPr>
          <w:rFonts w:ascii="Times New Roman" w:eastAsia="Times New Roman" w:hAnsi="Times New Roman" w:cs="Times New Roman"/>
          <w:sz w:val="24"/>
          <w:szCs w:val="24"/>
          <w:lang w:eastAsia="ru-RU"/>
        </w:rPr>
        <w:softHyphen/>
        <w:t>вляется развитие коммуникативного аспекта речевой деятель</w:t>
      </w:r>
      <w:r w:rsidRPr="00EB1049">
        <w:rPr>
          <w:rFonts w:ascii="Times New Roman" w:eastAsia="Times New Roman" w:hAnsi="Times New Roman" w:cs="Times New Roman"/>
          <w:sz w:val="24"/>
          <w:szCs w:val="24"/>
          <w:lang w:eastAsia="ru-RU"/>
        </w:rPr>
        <w:softHyphen/>
        <w:t>ности. Основная задача формирования экспрессивной речи де</w:t>
      </w:r>
      <w:r w:rsidRPr="00EB1049">
        <w:rPr>
          <w:rFonts w:ascii="Times New Roman" w:eastAsia="Times New Roman" w:hAnsi="Times New Roman" w:cs="Times New Roman"/>
          <w:sz w:val="24"/>
          <w:szCs w:val="24"/>
          <w:lang w:eastAsia="ru-RU"/>
        </w:rPr>
        <w:softHyphen/>
        <w:t>тей — обучение ситуативной речи, в процессе которой слова и элементарные фразы могут дополняться жестами.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Сформированные учителем-логопедом речевые умения необ</w:t>
      </w:r>
      <w:r w:rsidRPr="00EB1049">
        <w:rPr>
          <w:rFonts w:ascii="Times New Roman" w:eastAsia="Times New Roman" w:hAnsi="Times New Roman" w:cs="Times New Roman"/>
          <w:sz w:val="24"/>
          <w:szCs w:val="24"/>
          <w:lang w:eastAsia="ru-RU"/>
        </w:rPr>
        <w:softHyphen/>
        <w:t>ходимо систематически уточнять, расширять и закреплять на за</w:t>
      </w:r>
      <w:r w:rsidRPr="00EB1049">
        <w:rPr>
          <w:rFonts w:ascii="Times New Roman" w:eastAsia="Times New Roman" w:hAnsi="Times New Roman" w:cs="Times New Roman"/>
          <w:sz w:val="24"/>
          <w:szCs w:val="24"/>
          <w:lang w:eastAsia="ru-RU"/>
        </w:rPr>
        <w:softHyphen/>
        <w:t xml:space="preserve">нятиях, проводимых различными специалистами — </w:t>
      </w:r>
      <w:r w:rsidRPr="00EB1049">
        <w:rPr>
          <w:rFonts w:ascii="Times New Roman" w:eastAsia="Times New Roman" w:hAnsi="Times New Roman" w:cs="Times New Roman"/>
          <w:sz w:val="24"/>
          <w:szCs w:val="24"/>
          <w:lang w:eastAsia="ru-RU"/>
        </w:rPr>
        <w:lastRenderedPageBreak/>
        <w:t>участниками образовательного процесса, а также в повседневной жизни роди</w:t>
      </w:r>
      <w:r w:rsidRPr="00EB1049">
        <w:rPr>
          <w:rFonts w:ascii="Times New Roman" w:eastAsia="Times New Roman" w:hAnsi="Times New Roman" w:cs="Times New Roman"/>
          <w:sz w:val="24"/>
          <w:szCs w:val="24"/>
          <w:lang w:eastAsia="ru-RU"/>
        </w:rPr>
        <w:softHyphen/>
        <w:t>телями.</w:t>
      </w:r>
    </w:p>
    <w:p w:rsidR="00EB1049" w:rsidRPr="00EB1049" w:rsidRDefault="00EB1049" w:rsidP="00EB1049">
      <w:pPr>
        <w:widowControl w:val="0"/>
        <w:spacing w:after="0" w:line="240" w:lineRule="auto"/>
        <w:ind w:firstLine="709"/>
        <w:jc w:val="center"/>
        <w:rPr>
          <w:rFonts w:ascii="Times New Roman" w:eastAsia="Times New Roman" w:hAnsi="Times New Roman" w:cs="Times New Roman"/>
          <w:b/>
          <w:sz w:val="24"/>
          <w:szCs w:val="24"/>
          <w:lang w:eastAsia="ru-RU"/>
        </w:rPr>
      </w:pPr>
    </w:p>
    <w:p w:rsidR="00EB1049" w:rsidRPr="00EB1049" w:rsidRDefault="00EB1049" w:rsidP="00EB1049">
      <w:pPr>
        <w:widowControl w:val="0"/>
        <w:spacing w:after="0" w:line="240" w:lineRule="auto"/>
        <w:ind w:firstLine="709"/>
        <w:jc w:val="center"/>
        <w:rPr>
          <w:rFonts w:ascii="Times New Roman" w:eastAsia="Times New Roman" w:hAnsi="Times New Roman" w:cs="Times New Roman"/>
          <w:b/>
          <w:sz w:val="24"/>
          <w:szCs w:val="24"/>
          <w:lang w:eastAsia="ru-RU"/>
        </w:rPr>
      </w:pPr>
      <w:r w:rsidRPr="00EB1049">
        <w:rPr>
          <w:rFonts w:ascii="Times New Roman" w:eastAsia="Times New Roman" w:hAnsi="Times New Roman" w:cs="Times New Roman"/>
          <w:b/>
          <w:sz w:val="24"/>
          <w:szCs w:val="24"/>
          <w:lang w:eastAsia="ru-RU"/>
        </w:rPr>
        <w:t>Педагогические ориентиры:</w:t>
      </w:r>
    </w:p>
    <w:p w:rsidR="00EB1049" w:rsidRPr="00EB1049" w:rsidRDefault="00EB1049" w:rsidP="00EB1049">
      <w:pPr>
        <w:widowControl w:val="0"/>
        <w:numPr>
          <w:ilvl w:val="0"/>
          <w:numId w:val="2"/>
        </w:numPr>
        <w:tabs>
          <w:tab w:val="left" w:pos="524"/>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преодолевать речевой и неречевой негативизм у детей (чув</w:t>
      </w:r>
      <w:r w:rsidRPr="00EB1049">
        <w:rPr>
          <w:rFonts w:ascii="Times New Roman" w:eastAsia="Times New Roman" w:hAnsi="Times New Roman" w:cs="Times New Roman"/>
          <w:sz w:val="24"/>
          <w:szCs w:val="24"/>
          <w:lang w:eastAsia="ru-RU"/>
        </w:rPr>
        <w:softHyphen/>
        <w:t>ство неуверенности, ожидание неуспеха), формировать устойчи</w:t>
      </w:r>
      <w:r w:rsidRPr="00EB1049">
        <w:rPr>
          <w:rFonts w:ascii="Times New Roman" w:eastAsia="Times New Roman" w:hAnsi="Times New Roman" w:cs="Times New Roman"/>
          <w:sz w:val="24"/>
          <w:szCs w:val="24"/>
          <w:lang w:eastAsia="ru-RU"/>
        </w:rPr>
        <w:softHyphen/>
        <w:t>вый эмоциональный контакт с учителем-логопедом и со свер</w:t>
      </w:r>
      <w:r w:rsidRPr="00EB1049">
        <w:rPr>
          <w:rFonts w:ascii="Times New Roman" w:eastAsia="Times New Roman" w:hAnsi="Times New Roman" w:cs="Times New Roman"/>
          <w:sz w:val="24"/>
          <w:szCs w:val="24"/>
          <w:lang w:eastAsia="ru-RU"/>
        </w:rPr>
        <w:softHyphen/>
        <w:t>стниками, развивать положительные эмоциональные отношения детей к занятиям;</w:t>
      </w:r>
    </w:p>
    <w:p w:rsidR="00EB1049" w:rsidRPr="00EB1049" w:rsidRDefault="00EB1049" w:rsidP="00EB1049">
      <w:pPr>
        <w:widowControl w:val="0"/>
        <w:numPr>
          <w:ilvl w:val="0"/>
          <w:numId w:val="2"/>
        </w:numPr>
        <w:tabs>
          <w:tab w:val="left" w:pos="510"/>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развивать когнитивные предпосылки речевой деятельности, формировать речь во взаимосвязи с развитием восприятия, вни</w:t>
      </w:r>
      <w:r w:rsidRPr="00EB1049">
        <w:rPr>
          <w:rFonts w:ascii="Times New Roman" w:eastAsia="Times New Roman" w:hAnsi="Times New Roman" w:cs="Times New Roman"/>
          <w:sz w:val="24"/>
          <w:szCs w:val="24"/>
          <w:lang w:eastAsia="ru-RU"/>
        </w:rPr>
        <w:softHyphen/>
        <w:t>мания, памяти, мышления;</w:t>
      </w:r>
    </w:p>
    <w:p w:rsidR="00EB1049" w:rsidRPr="00EB1049" w:rsidRDefault="00EB1049" w:rsidP="00EB1049">
      <w:pPr>
        <w:widowControl w:val="0"/>
        <w:numPr>
          <w:ilvl w:val="0"/>
          <w:numId w:val="2"/>
        </w:numPr>
        <w:tabs>
          <w:tab w:val="left" w:pos="514"/>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развивать интерес к окружающей действительности и по</w:t>
      </w:r>
      <w:r w:rsidRPr="00EB1049">
        <w:rPr>
          <w:rFonts w:ascii="Times New Roman" w:eastAsia="Times New Roman" w:hAnsi="Times New Roman" w:cs="Times New Roman"/>
          <w:sz w:val="24"/>
          <w:szCs w:val="24"/>
          <w:lang w:eastAsia="ru-RU"/>
        </w:rPr>
        <w:softHyphen/>
        <w:t>знавательную активность детей;</w:t>
      </w:r>
    </w:p>
    <w:p w:rsidR="00EB1049" w:rsidRPr="00EB1049" w:rsidRDefault="00EB1049" w:rsidP="00EB1049">
      <w:pPr>
        <w:widowControl w:val="0"/>
        <w:numPr>
          <w:ilvl w:val="0"/>
          <w:numId w:val="2"/>
        </w:numPr>
        <w:tabs>
          <w:tab w:val="left" w:pos="515"/>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расширять понимание речи детьми;</w:t>
      </w:r>
    </w:p>
    <w:p w:rsidR="00EB1049" w:rsidRPr="00EB1049" w:rsidRDefault="00EB1049" w:rsidP="00EB1049">
      <w:pPr>
        <w:widowControl w:val="0"/>
        <w:numPr>
          <w:ilvl w:val="0"/>
          <w:numId w:val="2"/>
        </w:numPr>
        <w:tabs>
          <w:tab w:val="left" w:pos="519"/>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развивать потребности в общении и формировать элемен</w:t>
      </w:r>
      <w:r w:rsidRPr="00EB1049">
        <w:rPr>
          <w:rFonts w:ascii="Times New Roman" w:eastAsia="Times New Roman" w:hAnsi="Times New Roman" w:cs="Times New Roman"/>
          <w:sz w:val="24"/>
          <w:szCs w:val="24"/>
          <w:lang w:eastAsia="ru-RU"/>
        </w:rPr>
        <w:softHyphen/>
        <w:t>тарные коммуникативные умения, обучать детей взаимодействию с окружающими взрослыми и сверстниками;</w:t>
      </w:r>
    </w:p>
    <w:p w:rsidR="00EB1049" w:rsidRPr="00EB1049" w:rsidRDefault="00EB1049" w:rsidP="00EB1049">
      <w:pPr>
        <w:widowControl w:val="0"/>
        <w:numPr>
          <w:ilvl w:val="0"/>
          <w:numId w:val="2"/>
        </w:numPr>
        <w:tabs>
          <w:tab w:val="left" w:pos="514"/>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учить детей отражать в речи содержание выполненных дей</w:t>
      </w:r>
      <w:r w:rsidRPr="00EB1049">
        <w:rPr>
          <w:rFonts w:ascii="Times New Roman" w:eastAsia="Times New Roman" w:hAnsi="Times New Roman" w:cs="Times New Roman"/>
          <w:sz w:val="24"/>
          <w:szCs w:val="24"/>
          <w:lang w:eastAsia="ru-RU"/>
        </w:rPr>
        <w:softHyphen/>
        <w:t>ствий (вербализация действий детьми);</w:t>
      </w:r>
    </w:p>
    <w:p w:rsidR="00EB1049" w:rsidRPr="00EB1049" w:rsidRDefault="00EB1049" w:rsidP="00EB1049">
      <w:pPr>
        <w:widowControl w:val="0"/>
        <w:numPr>
          <w:ilvl w:val="0"/>
          <w:numId w:val="2"/>
        </w:numPr>
        <w:tabs>
          <w:tab w:val="left" w:pos="510"/>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формировать элементарные общие речевые умения.</w:t>
      </w:r>
    </w:p>
    <w:p w:rsidR="00EB1049" w:rsidRPr="00EB1049" w:rsidRDefault="00EB1049" w:rsidP="00EB1049">
      <w:pPr>
        <w:keepNext/>
        <w:widowControl w:val="0"/>
        <w:spacing w:after="0" w:line="240" w:lineRule="auto"/>
        <w:ind w:left="709"/>
        <w:outlineLvl w:val="4"/>
        <w:rPr>
          <w:rFonts w:ascii="Times New Roman" w:eastAsia="Times New Roman" w:hAnsi="Times New Roman" w:cs="Times New Roman"/>
          <w:b/>
          <w:bCs/>
          <w:sz w:val="24"/>
          <w:szCs w:val="24"/>
          <w:lang w:eastAsia="ru-RU"/>
        </w:rPr>
      </w:pPr>
    </w:p>
    <w:p w:rsidR="00EB1049" w:rsidRPr="00EB1049" w:rsidRDefault="00EB1049" w:rsidP="00EB1049">
      <w:pPr>
        <w:keepNext/>
        <w:widowControl w:val="0"/>
        <w:spacing w:after="0" w:line="240" w:lineRule="auto"/>
        <w:ind w:left="709"/>
        <w:jc w:val="center"/>
        <w:outlineLvl w:val="4"/>
        <w:rPr>
          <w:rFonts w:ascii="Times New Roman" w:eastAsia="Times New Roman" w:hAnsi="Times New Roman" w:cs="Times New Roman"/>
          <w:b/>
          <w:bCs/>
          <w:sz w:val="24"/>
          <w:szCs w:val="24"/>
          <w:lang w:eastAsia="ru-RU"/>
        </w:rPr>
      </w:pPr>
    </w:p>
    <w:p w:rsidR="00EB1049" w:rsidRPr="00EB1049" w:rsidRDefault="00EB1049" w:rsidP="00EB1049">
      <w:pPr>
        <w:keepNext/>
        <w:widowControl w:val="0"/>
        <w:spacing w:after="0" w:line="240" w:lineRule="auto"/>
        <w:ind w:left="709"/>
        <w:jc w:val="center"/>
        <w:outlineLvl w:val="4"/>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bCs/>
          <w:sz w:val="24"/>
          <w:szCs w:val="24"/>
          <w:lang w:eastAsia="ru-RU"/>
        </w:rPr>
        <w:t>Подготовительный этап логопедической работы на первой ступени обучения</w:t>
      </w:r>
    </w:p>
    <w:p w:rsidR="00EB1049" w:rsidRPr="00EB1049" w:rsidRDefault="00EB1049" w:rsidP="00EB1049">
      <w:pPr>
        <w:widowControl w:val="0"/>
        <w:spacing w:after="0" w:line="240" w:lineRule="auto"/>
        <w:ind w:left="709"/>
        <w:rPr>
          <w:rFonts w:ascii="Times New Roman" w:eastAsia="Times New Roman" w:hAnsi="Times New Roman" w:cs="Times New Roman"/>
          <w:sz w:val="24"/>
          <w:szCs w:val="24"/>
          <w:lang w:eastAsia="ru-RU"/>
        </w:rPr>
      </w:pPr>
    </w:p>
    <w:p w:rsidR="00EB1049" w:rsidRPr="00EB1049" w:rsidRDefault="00EB1049" w:rsidP="00EB1049">
      <w:pPr>
        <w:widowControl w:val="0"/>
        <w:spacing w:after="0" w:line="240" w:lineRule="auto"/>
        <w:ind w:left="709"/>
        <w:jc w:val="center"/>
        <w:rPr>
          <w:rFonts w:ascii="Times New Roman" w:eastAsia="Times New Roman" w:hAnsi="Times New Roman" w:cs="Times New Roman"/>
          <w:b/>
          <w:sz w:val="24"/>
          <w:szCs w:val="24"/>
          <w:lang w:eastAsia="ru-RU"/>
        </w:rPr>
      </w:pPr>
      <w:r w:rsidRPr="00EB1049">
        <w:rPr>
          <w:rFonts w:ascii="Times New Roman" w:eastAsia="Times New Roman" w:hAnsi="Times New Roman" w:cs="Times New Roman"/>
          <w:b/>
          <w:sz w:val="24"/>
          <w:szCs w:val="24"/>
          <w:lang w:eastAsia="ru-RU"/>
        </w:rPr>
        <w:t>Основное содержание</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Преодоление речевого и неречевого негативизма. Установле</w:t>
      </w:r>
      <w:r w:rsidRPr="00EB1049">
        <w:rPr>
          <w:rFonts w:ascii="Times New Roman" w:eastAsia="Times New Roman" w:hAnsi="Times New Roman" w:cs="Times New Roman"/>
          <w:sz w:val="24"/>
          <w:szCs w:val="24"/>
          <w:lang w:eastAsia="ru-RU"/>
        </w:rPr>
        <w:softHyphen/>
        <w:t>ние контакта с ребенком. Повышение эмоционального тонуса ребенка. Включение его в совместную деятельность и формирование навыков взаимодействия «ребенок — взрослый», «ребе нок — ребенок». Воспитание у ребенка уверенности в своих силах. Формирование его интереса к игровой деятельности и умения участвовать в игре.</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Формирование произвольного слухового и зрительного восприятие внимания, памяти. Привлечение внимания ребенка к предметам Рассматривание предметов: обучение фиксации взгляда на объекте, активному восприятию. Знакомство с различными свойства ми предметов на основе операций с ними (форма, величина, цвет) Знакомство с объемными и </w:t>
      </w:r>
      <w:proofErr w:type="gramStart"/>
      <w:r w:rsidRPr="00EB1049">
        <w:rPr>
          <w:rFonts w:ascii="Times New Roman" w:eastAsia="Times New Roman" w:hAnsi="Times New Roman" w:cs="Times New Roman"/>
          <w:sz w:val="24"/>
          <w:szCs w:val="24"/>
          <w:lang w:eastAsia="ru-RU"/>
        </w:rPr>
        <w:t>плоскостными геометрическими фигурами</w:t>
      </w:r>
      <w:proofErr w:type="gramEnd"/>
      <w:r w:rsidRPr="00EB1049">
        <w:rPr>
          <w:rFonts w:ascii="Times New Roman" w:eastAsia="Times New Roman" w:hAnsi="Times New Roman" w:cs="Times New Roman"/>
          <w:sz w:val="24"/>
          <w:szCs w:val="24"/>
          <w:lang w:eastAsia="ru-RU"/>
        </w:rPr>
        <w:t xml:space="preserve"> и формами предметов (круг, квадрат, треугольник; круглый, квадратный, треугольный). Их различение в процессе сопоставления, сравнения (рамки </w:t>
      </w:r>
      <w:proofErr w:type="spellStart"/>
      <w:r w:rsidRPr="00EB1049">
        <w:rPr>
          <w:rFonts w:ascii="Times New Roman" w:eastAsia="Times New Roman" w:hAnsi="Times New Roman" w:cs="Times New Roman"/>
          <w:sz w:val="24"/>
          <w:szCs w:val="24"/>
          <w:lang w:eastAsia="ru-RU"/>
        </w:rPr>
        <w:t>Монтессори</w:t>
      </w:r>
      <w:proofErr w:type="spellEnd"/>
      <w:r w:rsidRPr="00EB1049">
        <w:rPr>
          <w:rFonts w:ascii="Times New Roman" w:eastAsia="Times New Roman" w:hAnsi="Times New Roman" w:cs="Times New Roman"/>
          <w:sz w:val="24"/>
          <w:szCs w:val="24"/>
          <w:lang w:eastAsia="ru-RU"/>
        </w:rPr>
        <w:t xml:space="preserve"> с вкладышами, противопоставление предметов по форме по принципу «такой — не такой», различение предметов контрастных и близких по форме). Развитие </w:t>
      </w:r>
      <w:proofErr w:type="spellStart"/>
      <w:r w:rsidRPr="00EB1049">
        <w:rPr>
          <w:rFonts w:ascii="Times New Roman" w:eastAsia="Times New Roman" w:hAnsi="Times New Roman" w:cs="Times New Roman"/>
          <w:sz w:val="24"/>
          <w:szCs w:val="24"/>
          <w:lang w:eastAsia="ru-RU"/>
        </w:rPr>
        <w:t>стереогноза</w:t>
      </w:r>
      <w:proofErr w:type="spellEnd"/>
      <w:r w:rsidRPr="00EB1049">
        <w:rPr>
          <w:rFonts w:ascii="Times New Roman" w:eastAsia="Times New Roman" w:hAnsi="Times New Roman" w:cs="Times New Roman"/>
          <w:sz w:val="24"/>
          <w:szCs w:val="24"/>
          <w:lang w:eastAsia="ru-RU"/>
        </w:rPr>
        <w:t>. Соотнесение формы предмета со словом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 Различение предметов по величине и ее параметрам: противопоставление по принципу «такой — не такой»; выбор предметов, одинаковых по величине и ее параметрам, из группы однородных; группировка разнородных предметов по величине и ее параметрам; расположение предметов </w:t>
      </w:r>
      <w:proofErr w:type="gramStart"/>
      <w:r w:rsidRPr="00EB1049">
        <w:rPr>
          <w:rFonts w:ascii="Times New Roman" w:eastAsia="Times New Roman" w:hAnsi="Times New Roman" w:cs="Times New Roman"/>
          <w:sz w:val="24"/>
          <w:szCs w:val="24"/>
          <w:lang w:eastAsia="ru-RU"/>
        </w:rPr>
        <w:t>по словес</w:t>
      </w:r>
      <w:proofErr w:type="gramEnd"/>
      <w:r w:rsidRPr="00EB1049">
        <w:rPr>
          <w:rFonts w:ascii="Times New Roman" w:eastAsia="Times New Roman" w:hAnsi="Times New Roman" w:cs="Times New Roman"/>
          <w:sz w:val="24"/>
          <w:szCs w:val="24"/>
          <w:lang w:eastAsia="ru-RU"/>
        </w:rPr>
        <w:t xml:space="preserve"> ной инструкции в ряд (в порядке возрастания или убывания) и т. п. Соотнесение ветчины предмета и ее параметров со словом.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понятия о цвете предмета (красный, синий желтый, зеленый, черный, белый). Различение предметов по цвету (противопоставление по принципу «такой — не такой»; выбор предметов одного цвета из группы разных по форме и величине различение предметов контрастных и близких по цвету и т. п.). Соотнесение цвета предмета со словом.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Привлечение внимания ребенка к неречевым звукам, форми</w:t>
      </w:r>
      <w:r w:rsidRPr="00EB1049">
        <w:rPr>
          <w:rFonts w:ascii="Times New Roman" w:eastAsia="Times New Roman" w:hAnsi="Times New Roman" w:cs="Times New Roman"/>
          <w:sz w:val="24"/>
          <w:szCs w:val="24"/>
          <w:lang w:eastAsia="ru-RU"/>
        </w:rPr>
        <w:softHyphen/>
        <w:t xml:space="preserve">рование сосредоточения на звуке, определение местонахождения источника звука. Сравнение контрастных и близких по звучанию неречевых звуков. Развитие слухового внимания при восприятии </w:t>
      </w:r>
      <w:r w:rsidRPr="00EB1049">
        <w:rPr>
          <w:rFonts w:ascii="Times New Roman" w:eastAsia="Times New Roman" w:hAnsi="Times New Roman" w:cs="Times New Roman"/>
          <w:sz w:val="24"/>
          <w:szCs w:val="24"/>
          <w:lang w:eastAsia="ru-RU"/>
        </w:rPr>
        <w:lastRenderedPageBreak/>
        <w:t>звуков различной громкости (громкий — тихий), высоты (высо</w:t>
      </w:r>
      <w:r w:rsidRPr="00EB1049">
        <w:rPr>
          <w:rFonts w:ascii="Times New Roman" w:eastAsia="Times New Roman" w:hAnsi="Times New Roman" w:cs="Times New Roman"/>
          <w:sz w:val="24"/>
          <w:szCs w:val="24"/>
          <w:lang w:eastAsia="ru-RU"/>
        </w:rPr>
        <w:softHyphen/>
        <w:t>кий — низкий) с использованием звучащих игрушек, музыкаль</w:t>
      </w:r>
      <w:r w:rsidRPr="00EB1049">
        <w:rPr>
          <w:rFonts w:ascii="Times New Roman" w:eastAsia="Times New Roman" w:hAnsi="Times New Roman" w:cs="Times New Roman"/>
          <w:sz w:val="24"/>
          <w:szCs w:val="24"/>
          <w:lang w:eastAsia="ru-RU"/>
        </w:rPr>
        <w:softHyphen/>
        <w:t>ных инструментов, звукоподражаний. Воспитание слухового вни</w:t>
      </w:r>
      <w:r w:rsidRPr="00EB1049">
        <w:rPr>
          <w:rFonts w:ascii="Times New Roman" w:eastAsia="Times New Roman" w:hAnsi="Times New Roman" w:cs="Times New Roman"/>
          <w:sz w:val="24"/>
          <w:szCs w:val="24"/>
          <w:lang w:eastAsia="ru-RU"/>
        </w:rPr>
        <w:softHyphen/>
        <w:t>мания к речи.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Развитие основных функциональных уровней памяти: от про</w:t>
      </w:r>
      <w:r w:rsidRPr="00EB1049">
        <w:rPr>
          <w:rFonts w:ascii="Times New Roman" w:eastAsia="Times New Roman" w:hAnsi="Times New Roman" w:cs="Times New Roman"/>
          <w:sz w:val="24"/>
          <w:szCs w:val="24"/>
          <w:lang w:eastAsia="ru-RU"/>
        </w:rPr>
        <w:softHyphen/>
        <w:t>стого (узнавание) к более сложному (воспроизведение). Расши</w:t>
      </w:r>
      <w:r w:rsidRPr="00EB1049">
        <w:rPr>
          <w:rFonts w:ascii="Times New Roman" w:eastAsia="Times New Roman" w:hAnsi="Times New Roman" w:cs="Times New Roman"/>
          <w:sz w:val="24"/>
          <w:szCs w:val="24"/>
          <w:lang w:eastAsia="ru-RU"/>
        </w:rPr>
        <w:softHyphen/>
        <w:t xml:space="preserve">рение круга </w:t>
      </w:r>
      <w:proofErr w:type="gramStart"/>
      <w:r w:rsidRPr="00EB1049">
        <w:rPr>
          <w:rFonts w:ascii="Times New Roman" w:eastAsia="Times New Roman" w:hAnsi="Times New Roman" w:cs="Times New Roman"/>
          <w:sz w:val="24"/>
          <w:szCs w:val="24"/>
          <w:lang w:eastAsia="ru-RU"/>
        </w:rPr>
        <w:t>узнаваемых предметов</w:t>
      </w:r>
      <w:proofErr w:type="gramEnd"/>
      <w:r w:rsidRPr="00EB1049">
        <w:rPr>
          <w:rFonts w:ascii="Times New Roman" w:eastAsia="Times New Roman" w:hAnsi="Times New Roman" w:cs="Times New Roman"/>
          <w:sz w:val="24"/>
          <w:szCs w:val="24"/>
          <w:lang w:eastAsia="ru-RU"/>
        </w:rPr>
        <w:t xml:space="preserve"> на основе сформированных зрительных и слуховых представлений. Увеличение объема зри</w:t>
      </w:r>
      <w:r w:rsidRPr="00EB1049">
        <w:rPr>
          <w:rFonts w:ascii="Times New Roman" w:eastAsia="Times New Roman" w:hAnsi="Times New Roman" w:cs="Times New Roman"/>
          <w:sz w:val="24"/>
          <w:szCs w:val="24"/>
          <w:lang w:eastAsia="ru-RU"/>
        </w:rPr>
        <w:softHyphen/>
        <w:t>тельной, слуховой и слухоречевой памяти. Совершенствование процессов запоминания и воспроизведения: запоминание и вос</w:t>
      </w:r>
      <w:r w:rsidRPr="00EB1049">
        <w:rPr>
          <w:rFonts w:ascii="Times New Roman" w:eastAsia="Times New Roman" w:hAnsi="Times New Roman" w:cs="Times New Roman"/>
          <w:sz w:val="24"/>
          <w:szCs w:val="24"/>
          <w:lang w:eastAsia="ru-RU"/>
        </w:rPr>
        <w:softHyphen/>
        <w:t>произведение последовательности и количества предметов (три- четыре), картинок, геометрических фигур, различных по величи</w:t>
      </w:r>
      <w:r w:rsidRPr="00EB1049">
        <w:rPr>
          <w:rFonts w:ascii="Times New Roman" w:eastAsia="Times New Roman" w:hAnsi="Times New Roman" w:cs="Times New Roman"/>
          <w:sz w:val="24"/>
          <w:szCs w:val="24"/>
          <w:lang w:eastAsia="ru-RU"/>
        </w:rPr>
        <w:softHyphen/>
        <w:t>не, цвету и форме; запоминание и воспроизведение ряда нерече</w:t>
      </w:r>
      <w:r w:rsidRPr="00EB1049">
        <w:rPr>
          <w:rFonts w:ascii="Times New Roman" w:eastAsia="Times New Roman" w:hAnsi="Times New Roman" w:cs="Times New Roman"/>
          <w:sz w:val="24"/>
          <w:szCs w:val="24"/>
          <w:lang w:eastAsia="ru-RU"/>
        </w:rPr>
        <w:softHyphen/>
        <w:t>вых звуков (двух), звукоподражаний (двух) и т. п.</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кинестетической и кинетической основы дви</w:t>
      </w:r>
      <w:r w:rsidRPr="00EB1049">
        <w:rPr>
          <w:rFonts w:ascii="Times New Roman" w:eastAsia="Times New Roman" w:hAnsi="Times New Roman" w:cs="Times New Roman"/>
          <w:sz w:val="24"/>
          <w:szCs w:val="24"/>
          <w:lang w:eastAsia="ru-RU"/>
        </w:rPr>
        <w:softHyphen/>
        <w:t xml:space="preserve">жений в процессе развития общей, ручной и артикуляторной моторики. Обогащение двигательного опыта детей в процессе упражнений в ходьбе, беге, прыжках, в действиях с предметами. Развитие </w:t>
      </w:r>
      <w:proofErr w:type="spellStart"/>
      <w:r w:rsidRPr="00EB1049">
        <w:rPr>
          <w:rFonts w:ascii="Times New Roman" w:eastAsia="Times New Roman" w:hAnsi="Times New Roman" w:cs="Times New Roman"/>
          <w:sz w:val="24"/>
          <w:szCs w:val="24"/>
          <w:lang w:eastAsia="ru-RU"/>
        </w:rPr>
        <w:t>праксиса</w:t>
      </w:r>
      <w:proofErr w:type="spellEnd"/>
      <w:r w:rsidRPr="00EB1049">
        <w:rPr>
          <w:rFonts w:ascii="Times New Roman" w:eastAsia="Times New Roman" w:hAnsi="Times New Roman" w:cs="Times New Roman"/>
          <w:sz w:val="24"/>
          <w:szCs w:val="24"/>
          <w:lang w:eastAsia="ru-RU"/>
        </w:rPr>
        <w:t xml:space="preserve"> позы (по подражанию и самостоятельно). Выработка динамической координации движений: четких и точных движений, выполняемых в определенном темпе и ритме; удержа</w:t>
      </w:r>
      <w:r w:rsidRPr="00EB1049">
        <w:rPr>
          <w:rFonts w:ascii="Times New Roman" w:eastAsia="Times New Roman" w:hAnsi="Times New Roman" w:cs="Times New Roman"/>
          <w:sz w:val="24"/>
          <w:szCs w:val="24"/>
          <w:lang w:eastAsia="ru-RU"/>
        </w:rPr>
        <w:softHyphen/>
        <w:t>ние двигательной программы при выполнении последовательно организованных движений. Обучение выполнению правил в под</w:t>
      </w:r>
      <w:r w:rsidRPr="00EB1049">
        <w:rPr>
          <w:rFonts w:ascii="Times New Roman" w:eastAsia="Times New Roman" w:hAnsi="Times New Roman" w:cs="Times New Roman"/>
          <w:sz w:val="24"/>
          <w:szCs w:val="24"/>
          <w:lang w:eastAsia="ru-RU"/>
        </w:rPr>
        <w:softHyphen/>
        <w:t>вижных играх, согласованию своих движений с движениями дру</w:t>
      </w:r>
      <w:r w:rsidRPr="00EB1049">
        <w:rPr>
          <w:rFonts w:ascii="Times New Roman" w:eastAsia="Times New Roman" w:hAnsi="Times New Roman" w:cs="Times New Roman"/>
          <w:sz w:val="24"/>
          <w:szCs w:val="24"/>
          <w:lang w:eastAsia="ru-RU"/>
        </w:rPr>
        <w:softHyphen/>
        <w:t>гих детей. (При определении содержания работы по развитию общей моторики на логопедических занятиях учитель-логопед исходит из программных требований образовательной области «Физическое развитие».)</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Развитие движений кистей рук в специальных упражнениях: сжимание, разжимание, встряхивание и помахивание кистями с постепенным увеличением амплитуды движений в суставах и со</w:t>
      </w:r>
      <w:r w:rsidRPr="00EB1049">
        <w:rPr>
          <w:rFonts w:ascii="Times New Roman" w:eastAsia="Times New Roman" w:hAnsi="Times New Roman" w:cs="Times New Roman"/>
          <w:sz w:val="24"/>
          <w:szCs w:val="24"/>
          <w:lang w:eastAsia="ru-RU"/>
        </w:rPr>
        <w:softHyphen/>
        <w:t>вершенствованием межанализаторного взаимодействия (в работе зрительного, слухового и тактильного анализаторов).</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Формирование кинестетической основы движений пальцев рук при зрительном восприятии (упражнения и игры на развитие </w:t>
      </w:r>
      <w:proofErr w:type="spellStart"/>
      <w:r w:rsidRPr="00EB1049">
        <w:rPr>
          <w:rFonts w:ascii="Times New Roman" w:eastAsia="Times New Roman" w:hAnsi="Times New Roman" w:cs="Times New Roman"/>
          <w:sz w:val="24"/>
          <w:szCs w:val="24"/>
          <w:lang w:eastAsia="ru-RU"/>
        </w:rPr>
        <w:t>праксиса</w:t>
      </w:r>
      <w:proofErr w:type="spellEnd"/>
      <w:r w:rsidRPr="00EB1049">
        <w:rPr>
          <w:rFonts w:ascii="Times New Roman" w:eastAsia="Times New Roman" w:hAnsi="Times New Roman" w:cs="Times New Roman"/>
          <w:sz w:val="24"/>
          <w:szCs w:val="24"/>
          <w:lang w:eastAsia="ru-RU"/>
        </w:rPr>
        <w:t xml:space="preserve"> позы, </w:t>
      </w:r>
      <w:proofErr w:type="gramStart"/>
      <w:r w:rsidRPr="00EB1049">
        <w:rPr>
          <w:rFonts w:ascii="Times New Roman" w:eastAsia="Times New Roman" w:hAnsi="Times New Roman" w:cs="Times New Roman"/>
          <w:sz w:val="24"/>
          <w:szCs w:val="24"/>
          <w:lang w:eastAsia="ru-RU"/>
        </w:rPr>
        <w:t>например</w:t>
      </w:r>
      <w:proofErr w:type="gramEnd"/>
      <w:r w:rsidRPr="00EB1049">
        <w:rPr>
          <w:rFonts w:ascii="Times New Roman" w:eastAsia="Times New Roman" w:hAnsi="Times New Roman" w:cs="Times New Roman"/>
          <w:sz w:val="24"/>
          <w:szCs w:val="24"/>
          <w:lang w:eastAsia="ru-RU"/>
        </w:rPr>
        <w:t xml:space="preserve"> «Коза», «Улитка», «Гнездо»),</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кинетической основы движений пальцев рук в процессе выполнения последовательно организованных движе</w:t>
      </w:r>
      <w:r w:rsidRPr="00EB1049">
        <w:rPr>
          <w:rFonts w:ascii="Times New Roman" w:eastAsia="Times New Roman" w:hAnsi="Times New Roman" w:cs="Times New Roman"/>
          <w:sz w:val="24"/>
          <w:szCs w:val="24"/>
          <w:lang w:eastAsia="ru-RU"/>
        </w:rPr>
        <w:softHyphen/>
        <w:t xml:space="preserve">ний и конструктивного </w:t>
      </w:r>
      <w:proofErr w:type="spellStart"/>
      <w:r w:rsidRPr="00EB1049">
        <w:rPr>
          <w:rFonts w:ascii="Times New Roman" w:eastAsia="Times New Roman" w:hAnsi="Times New Roman" w:cs="Times New Roman"/>
          <w:sz w:val="24"/>
          <w:szCs w:val="24"/>
          <w:lang w:eastAsia="ru-RU"/>
        </w:rPr>
        <w:t>праксиса</w:t>
      </w:r>
      <w:proofErr w:type="spellEnd"/>
      <w:r w:rsidRPr="00EB1049">
        <w:rPr>
          <w:rFonts w:ascii="Times New Roman" w:eastAsia="Times New Roman" w:hAnsi="Times New Roman" w:cs="Times New Roman"/>
          <w:sz w:val="24"/>
          <w:szCs w:val="24"/>
          <w:lang w:eastAsia="ru-RU"/>
        </w:rPr>
        <w:t>: игры с пирамидками, матреш</w:t>
      </w:r>
      <w:r w:rsidRPr="00EB1049">
        <w:rPr>
          <w:rFonts w:ascii="Times New Roman" w:eastAsia="Times New Roman" w:hAnsi="Times New Roman" w:cs="Times New Roman"/>
          <w:sz w:val="24"/>
          <w:szCs w:val="24"/>
          <w:lang w:eastAsia="ru-RU"/>
        </w:rPr>
        <w:softHyphen/>
        <w:t>ками, кубиками, настольным конструктором; составление узоров из крупной и мелкой мозаики; изображение предметов и геоме</w:t>
      </w:r>
      <w:r w:rsidRPr="00EB1049">
        <w:rPr>
          <w:rFonts w:ascii="Times New Roman" w:eastAsia="Times New Roman" w:hAnsi="Times New Roman" w:cs="Times New Roman"/>
          <w:sz w:val="24"/>
          <w:szCs w:val="24"/>
          <w:lang w:eastAsia="ru-RU"/>
        </w:rPr>
        <w:softHyphen/>
        <w:t>трических форм с помощью палочек (по образцу, по инструкции); складывание разрезных картинок; обводка, раскрашивание, штриховка (вертикальная и горизонтальная) трафаретов; шнуровка и т. д.</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Подготовка артикуляторного аппарата к естественному фор</w:t>
      </w:r>
      <w:r w:rsidRPr="00EB1049">
        <w:rPr>
          <w:rFonts w:ascii="Times New Roman" w:eastAsia="Times New Roman" w:hAnsi="Times New Roman" w:cs="Times New Roman"/>
          <w:sz w:val="24"/>
          <w:szCs w:val="24"/>
          <w:lang w:eastAsia="ru-RU"/>
        </w:rPr>
        <w:softHyphen/>
        <w:t>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рас</w:t>
      </w:r>
      <w:r w:rsidRPr="00EB1049">
        <w:rPr>
          <w:rFonts w:ascii="Times New Roman" w:eastAsia="Times New Roman" w:hAnsi="Times New Roman" w:cs="Times New Roman"/>
          <w:sz w:val="24"/>
          <w:szCs w:val="24"/>
          <w:lang w:eastAsia="ru-RU"/>
        </w:rPr>
        <w:softHyphen/>
        <w:t>тянуть губы в улыбку, «Поцелуй Петрушку» — вытянуть губы тру</w:t>
      </w:r>
      <w:r w:rsidRPr="00EB1049">
        <w:rPr>
          <w:rFonts w:ascii="Times New Roman" w:eastAsia="Times New Roman" w:hAnsi="Times New Roman" w:cs="Times New Roman"/>
          <w:sz w:val="24"/>
          <w:szCs w:val="24"/>
          <w:lang w:eastAsia="ru-RU"/>
        </w:rPr>
        <w:softHyphen/>
        <w:t>бочкой, «Дразнилка» — высунуть язык вперед).</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движений мимической мускулатуры по под</w:t>
      </w:r>
      <w:r w:rsidRPr="00EB1049">
        <w:rPr>
          <w:rFonts w:ascii="Times New Roman" w:eastAsia="Times New Roman" w:hAnsi="Times New Roman" w:cs="Times New Roman"/>
          <w:sz w:val="24"/>
          <w:szCs w:val="24"/>
          <w:lang w:eastAsia="ru-RU"/>
        </w:rPr>
        <w:softHyphen/>
        <w:t>ражанию (зажмуривание глаз, надувание щек).</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Формирование мыслительных операций.</w:t>
      </w:r>
      <w:r w:rsidRPr="00EB1049">
        <w:rPr>
          <w:rFonts w:ascii="Times New Roman" w:eastAsia="Times New Roman" w:hAnsi="Times New Roman" w:cs="Times New Roman"/>
          <w:sz w:val="24"/>
          <w:szCs w:val="24"/>
          <w:lang w:eastAsia="ru-RU"/>
        </w:rPr>
        <w:t xml:space="preserve"> Обучение детей умению получать новые сведения об объекте в процессе использования не только знакомых, но и новых способов действия. Развитие произвольности, опосредованности восприятия, пространственных отношений, способности создавать целое из частей. Обучение детей простейшим обобщениям на основе установления сходных признаков.</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операции анализа и обучение способам ее реализации в деятельности. Развитие способности устанавливать тождество, сходство и различие предметов на основе зрительного анализа (разобрать и собрать двух(четырех)составную матрешку, пирамиды из четырех (шести) колец; игры с конструктором, настольно-печатные игры типа «Найди такую же картинку» и т. п.).</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Формирование операций анализа и синтеза в различных по трудности условиях </w:t>
      </w:r>
      <w:r w:rsidRPr="00EB1049">
        <w:rPr>
          <w:rFonts w:ascii="Times New Roman" w:eastAsia="Times New Roman" w:hAnsi="Times New Roman" w:cs="Times New Roman"/>
          <w:sz w:val="24"/>
          <w:szCs w:val="24"/>
          <w:lang w:eastAsia="ru-RU"/>
        </w:rPr>
        <w:lastRenderedPageBreak/>
        <w:t>идентификации и моделирования. Развитие наглядно-действенного и наглядно-образного мышления, комби</w:t>
      </w:r>
      <w:r w:rsidRPr="00EB1049">
        <w:rPr>
          <w:rFonts w:ascii="Times New Roman" w:eastAsia="Times New Roman" w:hAnsi="Times New Roman" w:cs="Times New Roman"/>
          <w:sz w:val="24"/>
          <w:szCs w:val="24"/>
          <w:lang w:eastAsia="ru-RU"/>
        </w:rPr>
        <w:softHyphen/>
        <w:t>наторных способностей, способности соотнесения части и цело</w:t>
      </w:r>
      <w:r w:rsidRPr="00EB1049">
        <w:rPr>
          <w:rFonts w:ascii="Times New Roman" w:eastAsia="Times New Roman" w:hAnsi="Times New Roman" w:cs="Times New Roman"/>
          <w:sz w:val="24"/>
          <w:szCs w:val="24"/>
          <w:lang w:eastAsia="ru-RU"/>
        </w:rPr>
        <w:softHyphen/>
        <w:t xml:space="preserve">го и их пространственной организации на предметном уровне. Развитие умения оперировать предметами и образами (доски </w:t>
      </w:r>
      <w:proofErr w:type="spellStart"/>
      <w:r w:rsidRPr="00EB1049">
        <w:rPr>
          <w:rFonts w:ascii="Times New Roman" w:eastAsia="Times New Roman" w:hAnsi="Times New Roman" w:cs="Times New Roman"/>
          <w:sz w:val="24"/>
          <w:szCs w:val="24"/>
          <w:lang w:eastAsia="ru-RU"/>
        </w:rPr>
        <w:t>Сегена</w:t>
      </w:r>
      <w:proofErr w:type="spellEnd"/>
      <w:r w:rsidRPr="00EB1049">
        <w:rPr>
          <w:rFonts w:ascii="Times New Roman" w:eastAsia="Times New Roman" w:hAnsi="Times New Roman" w:cs="Times New Roman"/>
          <w:sz w:val="24"/>
          <w:szCs w:val="24"/>
          <w:lang w:eastAsia="ru-RU"/>
        </w:rPr>
        <w:t xml:space="preserve"> с пятью-шестью вкладышами, «Заборчик»; складывание фи гурок или картинок из двух, трех, четырех частей, разрезанных по вертикали и горизонтали; дополнение до целого; конструктивные игры и т. п.).</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операций сравнения, обобщения, классифи</w:t>
      </w:r>
      <w:r w:rsidRPr="00EB1049">
        <w:rPr>
          <w:rFonts w:ascii="Times New Roman" w:eastAsia="Times New Roman" w:hAnsi="Times New Roman" w:cs="Times New Roman"/>
          <w:sz w:val="24"/>
          <w:szCs w:val="24"/>
          <w:lang w:eastAsia="ru-RU"/>
        </w:rPr>
        <w:softHyphen/>
        <w:t>кации. Развитие способностей мысленного сопоставления объ</w:t>
      </w:r>
      <w:r w:rsidRPr="00EB1049">
        <w:rPr>
          <w:rFonts w:ascii="Times New Roman" w:eastAsia="Times New Roman" w:hAnsi="Times New Roman" w:cs="Times New Roman"/>
          <w:sz w:val="24"/>
          <w:szCs w:val="24"/>
          <w:lang w:eastAsia="ru-RU"/>
        </w:rPr>
        <w:softHyphen/>
        <w:t>ектов, установления сходства или различия предметов по каким- либо признакам, объединение предметов и явлений действитель</w:t>
      </w:r>
      <w:r w:rsidRPr="00EB1049">
        <w:rPr>
          <w:rFonts w:ascii="Times New Roman" w:eastAsia="Times New Roman" w:hAnsi="Times New Roman" w:cs="Times New Roman"/>
          <w:sz w:val="24"/>
          <w:szCs w:val="24"/>
          <w:lang w:eastAsia="ru-RU"/>
        </w:rPr>
        <w:softHyphen/>
        <w:t>ности в группу по общему признаку, распределение предметов по группам.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пониманию содержания и смысла сюжетных карти</w:t>
      </w:r>
      <w:r w:rsidRPr="00EB1049">
        <w:rPr>
          <w:rFonts w:ascii="Times New Roman" w:eastAsia="Times New Roman" w:hAnsi="Times New Roman" w:cs="Times New Roman"/>
          <w:sz w:val="24"/>
          <w:szCs w:val="24"/>
          <w:lang w:eastAsia="ru-RU"/>
        </w:rPr>
        <w:softHyphen/>
        <w:t>нок, формирование способности на основе анализа и синтеза делать простейшие обобщения (игры в лото, домино, «Парные картинки», «Почтовый ящик», «Найди лишнее»; понимание сю</w:t>
      </w:r>
      <w:r w:rsidRPr="00EB1049">
        <w:rPr>
          <w:rFonts w:ascii="Times New Roman" w:eastAsia="Times New Roman" w:hAnsi="Times New Roman" w:cs="Times New Roman"/>
          <w:sz w:val="24"/>
          <w:szCs w:val="24"/>
          <w:lang w:eastAsia="ru-RU"/>
        </w:rPr>
        <w:softHyphen/>
        <w:t>жетных картинок; группировка по темам, например, «Игрушки», «Посуда», «Одежда» и т. п.).</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 xml:space="preserve">Формирование </w:t>
      </w:r>
      <w:proofErr w:type="spellStart"/>
      <w:r w:rsidRPr="00EB1049">
        <w:rPr>
          <w:rFonts w:ascii="Times New Roman" w:eastAsia="Times New Roman" w:hAnsi="Times New Roman" w:cs="Times New Roman"/>
          <w:b/>
          <w:sz w:val="24"/>
          <w:szCs w:val="24"/>
          <w:lang w:eastAsia="ru-RU"/>
        </w:rPr>
        <w:t>слухозрительного</w:t>
      </w:r>
      <w:proofErr w:type="spellEnd"/>
      <w:r w:rsidRPr="00EB1049">
        <w:rPr>
          <w:rFonts w:ascii="Times New Roman" w:eastAsia="Times New Roman" w:hAnsi="Times New Roman" w:cs="Times New Roman"/>
          <w:b/>
          <w:sz w:val="24"/>
          <w:szCs w:val="24"/>
          <w:lang w:eastAsia="ru-RU"/>
        </w:rPr>
        <w:t xml:space="preserve"> и </w:t>
      </w:r>
      <w:proofErr w:type="spellStart"/>
      <w:r w:rsidRPr="00EB1049">
        <w:rPr>
          <w:rFonts w:ascii="Times New Roman" w:eastAsia="Times New Roman" w:hAnsi="Times New Roman" w:cs="Times New Roman"/>
          <w:b/>
          <w:sz w:val="24"/>
          <w:szCs w:val="24"/>
          <w:lang w:eastAsia="ru-RU"/>
        </w:rPr>
        <w:t>слухомоторного</w:t>
      </w:r>
      <w:proofErr w:type="spellEnd"/>
      <w:r w:rsidRPr="00EB1049">
        <w:rPr>
          <w:rFonts w:ascii="Times New Roman" w:eastAsia="Times New Roman" w:hAnsi="Times New Roman" w:cs="Times New Roman"/>
          <w:b/>
          <w:sz w:val="24"/>
          <w:szCs w:val="24"/>
          <w:lang w:eastAsia="ru-RU"/>
        </w:rPr>
        <w:t xml:space="preserve"> взаимодей</w:t>
      </w:r>
      <w:r w:rsidRPr="00EB1049">
        <w:rPr>
          <w:rFonts w:ascii="Times New Roman" w:eastAsia="Times New Roman" w:hAnsi="Times New Roman" w:cs="Times New Roman"/>
          <w:b/>
          <w:sz w:val="24"/>
          <w:szCs w:val="24"/>
          <w:lang w:eastAsia="ru-RU"/>
        </w:rPr>
        <w:softHyphen/>
        <w:t>ствия в процессе восприятия и воспроизведения ритмических струк</w:t>
      </w:r>
      <w:r w:rsidRPr="00EB1049">
        <w:rPr>
          <w:rFonts w:ascii="Times New Roman" w:eastAsia="Times New Roman" w:hAnsi="Times New Roman" w:cs="Times New Roman"/>
          <w:b/>
          <w:sz w:val="24"/>
          <w:szCs w:val="24"/>
          <w:lang w:eastAsia="ru-RU"/>
        </w:rPr>
        <w:softHyphen/>
        <w:t>тур</w:t>
      </w:r>
      <w:r w:rsidRPr="00EB1049">
        <w:rPr>
          <w:rFonts w:ascii="Times New Roman" w:eastAsia="Times New Roman" w:hAnsi="Times New Roman" w:cs="Times New Roman"/>
          <w:sz w:val="24"/>
          <w:szCs w:val="24"/>
          <w:lang w:eastAsia="ru-RU"/>
        </w:rPr>
        <w:t>. Воспитание чувства ритма. Обучение ритмическим движени</w:t>
      </w:r>
      <w:r w:rsidRPr="00EB1049">
        <w:rPr>
          <w:rFonts w:ascii="Times New Roman" w:eastAsia="Times New Roman" w:hAnsi="Times New Roman" w:cs="Times New Roman"/>
          <w:sz w:val="24"/>
          <w:szCs w:val="24"/>
          <w:lang w:eastAsia="ru-RU"/>
        </w:rPr>
        <w:softHyphen/>
        <w:t xml:space="preserve">ям в соответствии с характером звучания музыки. </w:t>
      </w:r>
      <w:proofErr w:type="spellStart"/>
      <w:r w:rsidRPr="00EB1049">
        <w:rPr>
          <w:rFonts w:ascii="Times New Roman" w:eastAsia="Times New Roman" w:hAnsi="Times New Roman" w:cs="Times New Roman"/>
          <w:sz w:val="24"/>
          <w:szCs w:val="24"/>
          <w:lang w:eastAsia="ru-RU"/>
        </w:rPr>
        <w:t>Прохлопывание</w:t>
      </w:r>
      <w:proofErr w:type="spellEnd"/>
      <w:r w:rsidRPr="00EB1049">
        <w:rPr>
          <w:rFonts w:ascii="Times New Roman" w:eastAsia="Times New Roman" w:hAnsi="Times New Roman" w:cs="Times New Roman"/>
          <w:sz w:val="24"/>
          <w:szCs w:val="24"/>
          <w:lang w:eastAsia="ru-RU"/>
        </w:rPr>
        <w:t xml:space="preserve"> простого ритма по подражанию. Развитие слухового внимания и слуховой памяти на материале из трех ритмических сигналов. Отстукивание ритма детских песен. Развитие чувства ритма в рит</w:t>
      </w:r>
      <w:r w:rsidRPr="00EB1049">
        <w:rPr>
          <w:rFonts w:ascii="Times New Roman" w:eastAsia="Times New Roman" w:hAnsi="Times New Roman" w:cs="Times New Roman"/>
          <w:sz w:val="24"/>
          <w:szCs w:val="24"/>
          <w:lang w:eastAsia="ru-RU"/>
        </w:rPr>
        <w:softHyphen/>
        <w:t>мических («Смотри и делай вместе со мной», «Слушай и делай вместе со мной», «Посмотри и сделай, как я», «Послушай и сде</w:t>
      </w:r>
      <w:r w:rsidRPr="00EB1049">
        <w:rPr>
          <w:rFonts w:ascii="Times New Roman" w:eastAsia="Times New Roman" w:hAnsi="Times New Roman" w:cs="Times New Roman"/>
          <w:sz w:val="24"/>
          <w:szCs w:val="24"/>
          <w:lang w:eastAsia="ru-RU"/>
        </w:rPr>
        <w:softHyphen/>
        <w:t>лай, как я») и музыкально-ритмических играх («Мишки бегают», «Кормим петушка», «Птичка летает», «Мишки ходят» и др.).</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 xml:space="preserve">Развитие </w:t>
      </w:r>
      <w:proofErr w:type="spellStart"/>
      <w:r w:rsidRPr="00EB1049">
        <w:rPr>
          <w:rFonts w:ascii="Times New Roman" w:eastAsia="Times New Roman" w:hAnsi="Times New Roman" w:cs="Times New Roman"/>
          <w:b/>
          <w:sz w:val="24"/>
          <w:szCs w:val="24"/>
          <w:lang w:eastAsia="ru-RU"/>
        </w:rPr>
        <w:t>импрессивной</w:t>
      </w:r>
      <w:proofErr w:type="spellEnd"/>
      <w:r w:rsidRPr="00EB1049">
        <w:rPr>
          <w:rFonts w:ascii="Times New Roman" w:eastAsia="Times New Roman" w:hAnsi="Times New Roman" w:cs="Times New Roman"/>
          <w:b/>
          <w:sz w:val="24"/>
          <w:szCs w:val="24"/>
          <w:lang w:eastAsia="ru-RU"/>
        </w:rPr>
        <w:t xml:space="preserve"> речи. </w:t>
      </w:r>
      <w:r w:rsidRPr="00EB1049">
        <w:rPr>
          <w:rFonts w:ascii="Times New Roman" w:eastAsia="Times New Roman" w:hAnsi="Times New Roman" w:cs="Times New Roman"/>
          <w:sz w:val="24"/>
          <w:szCs w:val="24"/>
          <w:lang w:eastAsia="ru-RU"/>
        </w:rPr>
        <w:t>Формирование умения вслуши</w:t>
      </w:r>
      <w:r w:rsidRPr="00EB1049">
        <w:rPr>
          <w:rFonts w:ascii="Times New Roman" w:eastAsia="Times New Roman" w:hAnsi="Times New Roman" w:cs="Times New Roman"/>
          <w:sz w:val="24"/>
          <w:szCs w:val="24"/>
          <w:lang w:eastAsia="ru-RU"/>
        </w:rPr>
        <w:softHyphen/>
        <w:t>ваться в речь, понимать ее содержание, сосредоточиваться на восприятии речи и давать ответные двигательные и звуковые реакции. Совершенствование понимания речи на основе вос</w:t>
      </w:r>
      <w:r w:rsidRPr="00EB1049">
        <w:rPr>
          <w:rFonts w:ascii="Times New Roman" w:eastAsia="Times New Roman" w:hAnsi="Times New Roman" w:cs="Times New Roman"/>
          <w:sz w:val="24"/>
          <w:szCs w:val="24"/>
          <w:lang w:eastAsia="ru-RU"/>
        </w:rPr>
        <w:softHyphen/>
        <w:t>приятия целостных словосочетаний, подкрепленных действием («Покажи куклу», «Покажи мячик», «Покажи мишку»; «Покажи куклу» — «Принеси куклу»). Понимание двухступенчатых ин</w:t>
      </w:r>
      <w:r w:rsidRPr="00EB1049">
        <w:rPr>
          <w:rFonts w:ascii="Times New Roman" w:eastAsia="Times New Roman" w:hAnsi="Times New Roman" w:cs="Times New Roman"/>
          <w:sz w:val="24"/>
          <w:szCs w:val="24"/>
          <w:lang w:eastAsia="ru-RU"/>
        </w:rPr>
        <w:softHyphen/>
        <w:t>струкций («Подойди к шкафу и возьми мишку», «Возьми ложку и покорми куклу», «Возьми кубики и построй дом»). Обучение пониманию вопросов: Что? Кто? Где? («Покажи, что лежит на столе», «Покажи, кто спит», «Покажи, где лежат игрушки», «По</w:t>
      </w:r>
      <w:r w:rsidRPr="00EB1049">
        <w:rPr>
          <w:rFonts w:ascii="Times New Roman" w:eastAsia="Times New Roman" w:hAnsi="Times New Roman" w:cs="Times New Roman"/>
          <w:sz w:val="24"/>
          <w:szCs w:val="24"/>
          <w:lang w:eastAsia="ru-RU"/>
        </w:rPr>
        <w:softHyphen/>
        <w:t xml:space="preserve">кажи что гудит, а что звенит», «Покажи, кто спит, а кто сидит», </w:t>
      </w:r>
      <w:proofErr w:type="gramStart"/>
      <w:r w:rsidRPr="00EB1049">
        <w:rPr>
          <w:rFonts w:ascii="Times New Roman" w:eastAsia="Times New Roman" w:hAnsi="Times New Roman" w:cs="Times New Roman"/>
          <w:sz w:val="24"/>
          <w:szCs w:val="24"/>
          <w:lang w:eastAsia="ru-RU"/>
        </w:rPr>
        <w:t>« Покажи</w:t>
      </w:r>
      <w:proofErr w:type="gramEnd"/>
      <w:r w:rsidRPr="00EB1049">
        <w:rPr>
          <w:rFonts w:ascii="Times New Roman" w:eastAsia="Times New Roman" w:hAnsi="Times New Roman" w:cs="Times New Roman"/>
          <w:sz w:val="24"/>
          <w:szCs w:val="24"/>
          <w:lang w:eastAsia="ru-RU"/>
        </w:rPr>
        <w:t xml:space="preserve">, где кошка лежит, а где умывается»). Соотнесение слов </w:t>
      </w:r>
      <w:r w:rsidRPr="00EB1049">
        <w:rPr>
          <w:rFonts w:ascii="Times New Roman" w:eastAsia="Times New Roman" w:hAnsi="Times New Roman" w:cs="Times New Roman"/>
          <w:i/>
          <w:sz w:val="24"/>
          <w:szCs w:val="24"/>
          <w:lang w:eastAsia="ru-RU"/>
        </w:rPr>
        <w:t>один</w:t>
      </w:r>
      <w:r w:rsidRPr="00EB1049">
        <w:rPr>
          <w:rFonts w:ascii="Times New Roman" w:eastAsia="Times New Roman" w:hAnsi="Times New Roman" w:cs="Times New Roman"/>
          <w:i/>
          <w:iCs/>
          <w:sz w:val="24"/>
          <w:szCs w:val="24"/>
          <w:lang w:eastAsia="ru-RU"/>
        </w:rPr>
        <w:t xml:space="preserve"> — много</w:t>
      </w:r>
      <w:r w:rsidRPr="00EB1049">
        <w:rPr>
          <w:rFonts w:ascii="Times New Roman" w:eastAsia="Times New Roman" w:hAnsi="Times New Roman" w:cs="Times New Roman"/>
          <w:sz w:val="24"/>
          <w:szCs w:val="24"/>
          <w:lang w:eastAsia="ru-RU"/>
        </w:rPr>
        <w:t xml:space="preserve"> с соответствующим количеством предметов и слов </w:t>
      </w:r>
      <w:r w:rsidRPr="00EB1049">
        <w:rPr>
          <w:rFonts w:ascii="Times New Roman" w:eastAsia="Times New Roman" w:hAnsi="Times New Roman" w:cs="Times New Roman"/>
          <w:i/>
          <w:iCs/>
          <w:sz w:val="24"/>
          <w:szCs w:val="24"/>
          <w:lang w:eastAsia="ru-RU"/>
        </w:rPr>
        <w:t>большой — маленький</w:t>
      </w:r>
      <w:r w:rsidRPr="00EB1049">
        <w:rPr>
          <w:rFonts w:ascii="Times New Roman" w:eastAsia="Times New Roman" w:hAnsi="Times New Roman" w:cs="Times New Roman"/>
          <w:sz w:val="24"/>
          <w:szCs w:val="24"/>
          <w:lang w:eastAsia="ru-RU"/>
        </w:rPr>
        <w:t xml:space="preserve"> с величиной предметов.</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Вызывание речевого подражания, потребности подражать слову взрослого</w:t>
      </w:r>
      <w:r w:rsidRPr="00EB1049">
        <w:rPr>
          <w:rFonts w:ascii="Times New Roman" w:eastAsia="Times New Roman" w:hAnsi="Times New Roman" w:cs="Times New Roman"/>
          <w:sz w:val="24"/>
          <w:szCs w:val="24"/>
          <w:lang w:eastAsia="ru-RU"/>
        </w:rPr>
        <w:t>. Вызывание речевого подражания на материале гласных звуков и их сочетаний</w:t>
      </w:r>
      <w:r w:rsidRPr="00EB1049">
        <w:rPr>
          <w:rFonts w:ascii="Times New Roman" w:eastAsia="Times New Roman" w:hAnsi="Times New Roman" w:cs="Times New Roman"/>
          <w:i/>
          <w:iCs/>
          <w:sz w:val="24"/>
          <w:szCs w:val="24"/>
          <w:lang w:eastAsia="ru-RU"/>
        </w:rPr>
        <w:t xml:space="preserve"> («Катя поет: а-а-а»; «Вьюга губит: у-у-у» «Петрушка удивляется. о-о-о»; «Мышка пищит: и-и-и»; «в лесу кричат: ау»; «Малыш плачет: </w:t>
      </w:r>
      <w:proofErr w:type="spellStart"/>
      <w:r w:rsidRPr="00EB1049">
        <w:rPr>
          <w:rFonts w:ascii="Times New Roman" w:eastAsia="Times New Roman" w:hAnsi="Times New Roman" w:cs="Times New Roman"/>
          <w:i/>
          <w:iCs/>
          <w:sz w:val="24"/>
          <w:szCs w:val="24"/>
          <w:lang w:eastAsia="ru-RU"/>
        </w:rPr>
        <w:t>уа</w:t>
      </w:r>
      <w:proofErr w:type="spellEnd"/>
      <w:r w:rsidRPr="00EB1049">
        <w:rPr>
          <w:rFonts w:ascii="Times New Roman" w:eastAsia="Times New Roman" w:hAnsi="Times New Roman" w:cs="Times New Roman"/>
          <w:i/>
          <w:iCs/>
          <w:sz w:val="24"/>
          <w:szCs w:val="24"/>
          <w:lang w:eastAsia="ru-RU"/>
        </w:rPr>
        <w:t xml:space="preserve">»; «Ослик кричит: </w:t>
      </w:r>
      <w:proofErr w:type="spellStart"/>
      <w:r w:rsidRPr="00EB1049">
        <w:rPr>
          <w:rFonts w:ascii="Times New Roman" w:eastAsia="Times New Roman" w:hAnsi="Times New Roman" w:cs="Times New Roman"/>
          <w:i/>
          <w:iCs/>
          <w:sz w:val="24"/>
          <w:szCs w:val="24"/>
          <w:lang w:eastAsia="ru-RU"/>
        </w:rPr>
        <w:t>иа</w:t>
      </w:r>
      <w:proofErr w:type="spellEnd"/>
      <w:r w:rsidRPr="00EB1049">
        <w:rPr>
          <w:rFonts w:ascii="Times New Roman" w:eastAsia="Times New Roman" w:hAnsi="Times New Roman" w:cs="Times New Roman"/>
          <w:i/>
          <w:iCs/>
          <w:sz w:val="24"/>
          <w:szCs w:val="24"/>
          <w:lang w:eastAsia="ru-RU"/>
        </w:rPr>
        <w:t>»</w:t>
      </w:r>
      <w:r w:rsidRPr="00EB1049">
        <w:rPr>
          <w:rFonts w:ascii="Times New Roman" w:eastAsia="Times New Roman" w:hAnsi="Times New Roman" w:cs="Times New Roman"/>
          <w:sz w:val="24"/>
          <w:szCs w:val="24"/>
          <w:lang w:eastAsia="ru-RU"/>
        </w:rPr>
        <w:t xml:space="preserve"> и т. п.).</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Вызывание звукоподражаний на материале открытых слогов: </w:t>
      </w:r>
      <w:r w:rsidRPr="00EB1049">
        <w:rPr>
          <w:rFonts w:ascii="Times New Roman" w:eastAsia="Times New Roman" w:hAnsi="Times New Roman" w:cs="Times New Roman"/>
          <w:i/>
          <w:iCs/>
          <w:sz w:val="24"/>
          <w:szCs w:val="24"/>
          <w:lang w:eastAsia="ru-RU"/>
        </w:rPr>
        <w:t>корова — «</w:t>
      </w:r>
      <w:proofErr w:type="spellStart"/>
      <w:r w:rsidRPr="00EB1049">
        <w:rPr>
          <w:rFonts w:ascii="Times New Roman" w:eastAsia="Times New Roman" w:hAnsi="Times New Roman" w:cs="Times New Roman"/>
          <w:i/>
          <w:iCs/>
          <w:sz w:val="24"/>
          <w:szCs w:val="24"/>
          <w:lang w:eastAsia="ru-RU"/>
        </w:rPr>
        <w:t>му</w:t>
      </w:r>
      <w:proofErr w:type="spellEnd"/>
      <w:r w:rsidRPr="00EB1049">
        <w:rPr>
          <w:rFonts w:ascii="Times New Roman" w:eastAsia="Times New Roman" w:hAnsi="Times New Roman" w:cs="Times New Roman"/>
          <w:i/>
          <w:iCs/>
          <w:sz w:val="24"/>
          <w:szCs w:val="24"/>
          <w:lang w:eastAsia="ru-RU"/>
        </w:rPr>
        <w:t>»; мышка — «пи»; пальчик — «</w:t>
      </w:r>
      <w:proofErr w:type="spellStart"/>
      <w:r w:rsidRPr="00EB1049">
        <w:rPr>
          <w:rFonts w:ascii="Times New Roman" w:eastAsia="Times New Roman" w:hAnsi="Times New Roman" w:cs="Times New Roman"/>
          <w:i/>
          <w:iCs/>
          <w:sz w:val="24"/>
          <w:szCs w:val="24"/>
          <w:lang w:eastAsia="ru-RU"/>
        </w:rPr>
        <w:t>бо</w:t>
      </w:r>
      <w:proofErr w:type="spellEnd"/>
      <w:r w:rsidRPr="00EB1049">
        <w:rPr>
          <w:rFonts w:ascii="Times New Roman" w:eastAsia="Times New Roman" w:hAnsi="Times New Roman" w:cs="Times New Roman"/>
          <w:i/>
          <w:iCs/>
          <w:sz w:val="24"/>
          <w:szCs w:val="24"/>
          <w:lang w:eastAsia="ru-RU"/>
        </w:rPr>
        <w:t xml:space="preserve"> </w:t>
      </w:r>
      <w:proofErr w:type="spellStart"/>
      <w:r w:rsidRPr="00EB1049">
        <w:rPr>
          <w:rFonts w:ascii="Times New Roman" w:eastAsia="Times New Roman" w:hAnsi="Times New Roman" w:cs="Times New Roman"/>
          <w:i/>
          <w:iCs/>
          <w:sz w:val="24"/>
          <w:szCs w:val="24"/>
          <w:lang w:eastAsia="ru-RU"/>
        </w:rPr>
        <w:t>бо</w:t>
      </w:r>
      <w:proofErr w:type="spellEnd"/>
      <w:r w:rsidRPr="00EB1049">
        <w:rPr>
          <w:rFonts w:ascii="Times New Roman" w:eastAsia="Times New Roman" w:hAnsi="Times New Roman" w:cs="Times New Roman"/>
          <w:i/>
          <w:iCs/>
          <w:sz w:val="24"/>
          <w:szCs w:val="24"/>
          <w:lang w:eastAsia="ru-RU"/>
        </w:rPr>
        <w:t>»; машина — «би- би»; гусь — «</w:t>
      </w:r>
      <w:proofErr w:type="gramStart"/>
      <w:r w:rsidRPr="00EB1049">
        <w:rPr>
          <w:rFonts w:ascii="Times New Roman" w:eastAsia="Times New Roman" w:hAnsi="Times New Roman" w:cs="Times New Roman"/>
          <w:i/>
          <w:iCs/>
          <w:sz w:val="24"/>
          <w:szCs w:val="24"/>
          <w:lang w:eastAsia="ru-RU"/>
        </w:rPr>
        <w:t>га-га</w:t>
      </w:r>
      <w:proofErr w:type="gramEnd"/>
      <w:r w:rsidRPr="00EB1049">
        <w:rPr>
          <w:rFonts w:ascii="Times New Roman" w:eastAsia="Times New Roman" w:hAnsi="Times New Roman" w:cs="Times New Roman"/>
          <w:i/>
          <w:iCs/>
          <w:sz w:val="24"/>
          <w:szCs w:val="24"/>
          <w:lang w:eastAsia="ru-RU"/>
        </w:rPr>
        <w:t>-га», курица — «ко-ко-ко»;</w:t>
      </w:r>
      <w:r w:rsidRPr="00EB1049">
        <w:rPr>
          <w:rFonts w:ascii="Times New Roman" w:eastAsia="Times New Roman" w:hAnsi="Times New Roman" w:cs="Times New Roman"/>
          <w:sz w:val="24"/>
          <w:szCs w:val="24"/>
          <w:lang w:eastAsia="ru-RU"/>
        </w:rPr>
        <w:t xml:space="preserve"> </w:t>
      </w:r>
      <w:proofErr w:type="spellStart"/>
      <w:r w:rsidRPr="00EB1049">
        <w:rPr>
          <w:rFonts w:ascii="Times New Roman" w:eastAsia="Times New Roman" w:hAnsi="Times New Roman" w:cs="Times New Roman"/>
          <w:sz w:val="24"/>
          <w:szCs w:val="24"/>
          <w:lang w:eastAsia="ru-RU"/>
        </w:rPr>
        <w:t>аматериале</w:t>
      </w:r>
      <w:proofErr w:type="spellEnd"/>
      <w:r w:rsidRPr="00EB1049">
        <w:rPr>
          <w:rFonts w:ascii="Times New Roman" w:eastAsia="Times New Roman" w:hAnsi="Times New Roman" w:cs="Times New Roman"/>
          <w:sz w:val="24"/>
          <w:szCs w:val="24"/>
          <w:lang w:eastAsia="ru-RU"/>
        </w:rPr>
        <w:t xml:space="preserve"> закрытых слогов:</w:t>
      </w:r>
      <w:r w:rsidRPr="00EB1049">
        <w:rPr>
          <w:rFonts w:ascii="Times New Roman" w:eastAsia="Times New Roman" w:hAnsi="Times New Roman" w:cs="Times New Roman"/>
          <w:i/>
          <w:iCs/>
          <w:sz w:val="24"/>
          <w:szCs w:val="24"/>
          <w:lang w:eastAsia="ru-RU"/>
        </w:rPr>
        <w:t xml:space="preserve"> мячик — «бух»; собака — «</w:t>
      </w:r>
      <w:proofErr w:type="spellStart"/>
      <w:r w:rsidRPr="00EB1049">
        <w:rPr>
          <w:rFonts w:ascii="Times New Roman" w:eastAsia="Times New Roman" w:hAnsi="Times New Roman" w:cs="Times New Roman"/>
          <w:i/>
          <w:iCs/>
          <w:sz w:val="24"/>
          <w:szCs w:val="24"/>
          <w:lang w:eastAsia="ru-RU"/>
        </w:rPr>
        <w:t>ав-ав</w:t>
      </w:r>
      <w:proofErr w:type="spellEnd"/>
      <w:r w:rsidRPr="00EB1049">
        <w:rPr>
          <w:rFonts w:ascii="Times New Roman" w:eastAsia="Times New Roman" w:hAnsi="Times New Roman" w:cs="Times New Roman"/>
          <w:i/>
          <w:iCs/>
          <w:sz w:val="24"/>
          <w:szCs w:val="24"/>
          <w:lang w:eastAsia="ru-RU"/>
        </w:rPr>
        <w:t>»; гномик — «</w:t>
      </w:r>
      <w:proofErr w:type="spellStart"/>
      <w:r w:rsidRPr="00EB1049">
        <w:rPr>
          <w:rFonts w:ascii="Times New Roman" w:eastAsia="Times New Roman" w:hAnsi="Times New Roman" w:cs="Times New Roman"/>
          <w:i/>
          <w:iCs/>
          <w:sz w:val="24"/>
          <w:szCs w:val="24"/>
          <w:lang w:eastAsia="ru-RU"/>
        </w:rPr>
        <w:t>ням-ням</w:t>
      </w:r>
      <w:proofErr w:type="spellEnd"/>
      <w:r w:rsidRPr="00EB1049">
        <w:rPr>
          <w:rFonts w:ascii="Times New Roman" w:eastAsia="Times New Roman" w:hAnsi="Times New Roman" w:cs="Times New Roman"/>
          <w:i/>
          <w:iCs/>
          <w:sz w:val="24"/>
          <w:szCs w:val="24"/>
          <w:lang w:eastAsia="ru-RU"/>
        </w:rPr>
        <w:t>»; чай</w:t>
      </w:r>
      <w:r w:rsidRPr="00EB1049">
        <w:rPr>
          <w:rFonts w:ascii="Times New Roman" w:eastAsia="Times New Roman" w:hAnsi="Times New Roman" w:cs="Times New Roman"/>
          <w:i/>
          <w:iCs/>
          <w:sz w:val="24"/>
          <w:szCs w:val="24"/>
          <w:lang w:eastAsia="ru-RU"/>
        </w:rPr>
        <w:softHyphen/>
        <w:t>ник — «пых-пых»;</w:t>
      </w:r>
      <w:r w:rsidRPr="00EB1049">
        <w:rPr>
          <w:rFonts w:ascii="Times New Roman" w:eastAsia="Times New Roman" w:hAnsi="Times New Roman" w:cs="Times New Roman"/>
          <w:sz w:val="24"/>
          <w:szCs w:val="24"/>
          <w:lang w:eastAsia="ru-RU"/>
        </w:rPr>
        <w:t xml:space="preserve"> на материале слогов со стечением согласных: </w:t>
      </w:r>
      <w:r w:rsidRPr="00EB1049">
        <w:rPr>
          <w:rFonts w:ascii="Times New Roman" w:eastAsia="Times New Roman" w:hAnsi="Times New Roman" w:cs="Times New Roman"/>
          <w:i/>
          <w:iCs/>
          <w:sz w:val="24"/>
          <w:szCs w:val="24"/>
          <w:lang w:eastAsia="ru-RU"/>
        </w:rPr>
        <w:t>лягушка — «</w:t>
      </w:r>
      <w:proofErr w:type="spellStart"/>
      <w:r w:rsidRPr="00EB1049">
        <w:rPr>
          <w:rFonts w:ascii="Times New Roman" w:eastAsia="Times New Roman" w:hAnsi="Times New Roman" w:cs="Times New Roman"/>
          <w:i/>
          <w:iCs/>
          <w:sz w:val="24"/>
          <w:szCs w:val="24"/>
          <w:lang w:eastAsia="ru-RU"/>
        </w:rPr>
        <w:t>ква</w:t>
      </w:r>
      <w:proofErr w:type="spellEnd"/>
      <w:r w:rsidRPr="00EB1049">
        <w:rPr>
          <w:rFonts w:ascii="Times New Roman" w:eastAsia="Times New Roman" w:hAnsi="Times New Roman" w:cs="Times New Roman"/>
          <w:i/>
          <w:iCs/>
          <w:sz w:val="24"/>
          <w:szCs w:val="24"/>
          <w:lang w:eastAsia="ru-RU"/>
        </w:rPr>
        <w:t>», «ква-ква»; уточка — «кря», «кря-кря»; поросенок — «хрю», «хрю-хрю»</w:t>
      </w:r>
      <w:r w:rsidRPr="00EB1049">
        <w:rPr>
          <w:rFonts w:ascii="Times New Roman" w:eastAsia="Times New Roman" w:hAnsi="Times New Roman" w:cs="Times New Roman"/>
          <w:sz w:val="24"/>
          <w:szCs w:val="24"/>
          <w:lang w:eastAsia="ru-RU"/>
        </w:rPr>
        <w:t xml:space="preserve"> и т. п. Удавшиеся звуковые комплексы повто</w:t>
      </w:r>
      <w:r w:rsidRPr="00EB1049">
        <w:rPr>
          <w:rFonts w:ascii="Times New Roman" w:eastAsia="Times New Roman" w:hAnsi="Times New Roman" w:cs="Times New Roman"/>
          <w:sz w:val="24"/>
          <w:szCs w:val="24"/>
          <w:lang w:eastAsia="ru-RU"/>
        </w:rPr>
        <w:softHyphen/>
        <w:t>ряются в игровой форме несколько раз (до пяти повторений).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способности называть предмет или действие словом, а не звукоподражанием. Формирование умения называть имена детей</w:t>
      </w:r>
      <w:r w:rsidRPr="00EB1049">
        <w:rPr>
          <w:rFonts w:ascii="Times New Roman" w:eastAsia="Times New Roman" w:hAnsi="Times New Roman" w:cs="Times New Roman"/>
          <w:i/>
          <w:iCs/>
          <w:sz w:val="24"/>
          <w:szCs w:val="24"/>
          <w:lang w:eastAsia="ru-RU"/>
        </w:rPr>
        <w:t xml:space="preserve"> (Тата, Вова, Аня, Ляля, Катя, Нина),</w:t>
      </w:r>
      <w:r w:rsidRPr="00EB1049">
        <w:rPr>
          <w:rFonts w:ascii="Times New Roman" w:eastAsia="Times New Roman" w:hAnsi="Times New Roman" w:cs="Times New Roman"/>
          <w:sz w:val="24"/>
          <w:szCs w:val="24"/>
          <w:lang w:eastAsia="ru-RU"/>
        </w:rPr>
        <w:t xml:space="preserve"> членов семьи </w:t>
      </w:r>
      <w:r w:rsidRPr="00EB1049">
        <w:rPr>
          <w:rFonts w:ascii="Times New Roman" w:eastAsia="Times New Roman" w:hAnsi="Times New Roman" w:cs="Times New Roman"/>
          <w:i/>
          <w:iCs/>
          <w:sz w:val="24"/>
          <w:szCs w:val="24"/>
          <w:lang w:eastAsia="ru-RU"/>
        </w:rPr>
        <w:t xml:space="preserve">(мама, папа, баба, </w:t>
      </w:r>
      <w:proofErr w:type="spellStart"/>
      <w:r w:rsidRPr="00EB1049">
        <w:rPr>
          <w:rFonts w:ascii="Times New Roman" w:eastAsia="Times New Roman" w:hAnsi="Times New Roman" w:cs="Times New Roman"/>
          <w:i/>
          <w:iCs/>
          <w:sz w:val="24"/>
          <w:szCs w:val="24"/>
          <w:lang w:eastAsia="ru-RU"/>
        </w:rPr>
        <w:t>беба</w:t>
      </w:r>
      <w:proofErr w:type="spellEnd"/>
      <w:r w:rsidRPr="00EB1049">
        <w:rPr>
          <w:rFonts w:ascii="Times New Roman" w:eastAsia="Times New Roman" w:hAnsi="Times New Roman" w:cs="Times New Roman"/>
          <w:i/>
          <w:iCs/>
          <w:sz w:val="24"/>
          <w:szCs w:val="24"/>
          <w:lang w:eastAsia="ru-RU"/>
        </w:rPr>
        <w:t>, тетя, дядя),</w:t>
      </w:r>
      <w:r w:rsidRPr="00EB1049">
        <w:rPr>
          <w:rFonts w:ascii="Times New Roman" w:eastAsia="Times New Roman" w:hAnsi="Times New Roman" w:cs="Times New Roman"/>
          <w:sz w:val="24"/>
          <w:szCs w:val="24"/>
          <w:lang w:eastAsia="ru-RU"/>
        </w:rPr>
        <w:t xml:space="preserve"> выражать просьбы</w:t>
      </w:r>
      <w:r w:rsidRPr="00EB1049">
        <w:rPr>
          <w:rFonts w:ascii="Times New Roman" w:eastAsia="Times New Roman" w:hAnsi="Times New Roman" w:cs="Times New Roman"/>
          <w:i/>
          <w:iCs/>
          <w:sz w:val="24"/>
          <w:szCs w:val="24"/>
          <w:lang w:eastAsia="ru-RU"/>
        </w:rPr>
        <w:t xml:space="preserve"> (на, бай), </w:t>
      </w:r>
      <w:r w:rsidRPr="00EB1049">
        <w:rPr>
          <w:rFonts w:ascii="Times New Roman" w:eastAsia="Times New Roman" w:hAnsi="Times New Roman" w:cs="Times New Roman"/>
          <w:sz w:val="24"/>
          <w:szCs w:val="24"/>
          <w:lang w:eastAsia="ru-RU"/>
        </w:rPr>
        <w:t>произносить указательные слова</w:t>
      </w:r>
      <w:r w:rsidRPr="00EB1049">
        <w:rPr>
          <w:rFonts w:ascii="Times New Roman" w:eastAsia="Times New Roman" w:hAnsi="Times New Roman" w:cs="Times New Roman"/>
          <w:i/>
          <w:iCs/>
          <w:sz w:val="24"/>
          <w:szCs w:val="24"/>
          <w:lang w:eastAsia="ru-RU"/>
        </w:rPr>
        <w:t xml:space="preserve"> (это, тут, там),</w:t>
      </w:r>
      <w:r w:rsidRPr="00EB1049">
        <w:rPr>
          <w:rFonts w:ascii="Times New Roman" w:eastAsia="Times New Roman" w:hAnsi="Times New Roman" w:cs="Times New Roman"/>
          <w:sz w:val="24"/>
          <w:szCs w:val="24"/>
          <w:lang w:eastAsia="ru-RU"/>
        </w:rPr>
        <w:t xml:space="preserve"> называть дей</w:t>
      </w:r>
      <w:r w:rsidRPr="00EB1049">
        <w:rPr>
          <w:rFonts w:ascii="Times New Roman" w:eastAsia="Times New Roman" w:hAnsi="Times New Roman" w:cs="Times New Roman"/>
          <w:sz w:val="24"/>
          <w:szCs w:val="24"/>
          <w:lang w:eastAsia="ru-RU"/>
        </w:rPr>
        <w:softHyphen/>
        <w:t>ствия, обозначаемые глаголами повелительного наклонения 2-го лица единственного числа (</w:t>
      </w:r>
      <w:r w:rsidRPr="00EB1049">
        <w:rPr>
          <w:rFonts w:ascii="Times New Roman" w:eastAsia="Times New Roman" w:hAnsi="Times New Roman" w:cs="Times New Roman"/>
          <w:i/>
          <w:iCs/>
          <w:sz w:val="24"/>
          <w:szCs w:val="24"/>
          <w:lang w:eastAsia="ru-RU"/>
        </w:rPr>
        <w:t>возьми, иди, пей, спи, сиди, положи).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Обучение фразовой речи путем </w:t>
      </w:r>
      <w:proofErr w:type="spellStart"/>
      <w:r w:rsidRPr="00EB1049">
        <w:rPr>
          <w:rFonts w:ascii="Times New Roman" w:eastAsia="Times New Roman" w:hAnsi="Times New Roman" w:cs="Times New Roman"/>
          <w:sz w:val="24"/>
          <w:szCs w:val="24"/>
          <w:lang w:eastAsia="ru-RU"/>
        </w:rPr>
        <w:t>договаривания</w:t>
      </w:r>
      <w:proofErr w:type="spellEnd"/>
      <w:r w:rsidRPr="00EB1049">
        <w:rPr>
          <w:rFonts w:ascii="Times New Roman" w:eastAsia="Times New Roman" w:hAnsi="Times New Roman" w:cs="Times New Roman"/>
          <w:sz w:val="24"/>
          <w:szCs w:val="24"/>
          <w:lang w:eastAsia="ru-RU"/>
        </w:rPr>
        <w:t xml:space="preserve"> начатых учите</w:t>
      </w:r>
      <w:r w:rsidRPr="00EB1049">
        <w:rPr>
          <w:rFonts w:ascii="Times New Roman" w:eastAsia="Times New Roman" w:hAnsi="Times New Roman" w:cs="Times New Roman"/>
          <w:sz w:val="24"/>
          <w:szCs w:val="24"/>
          <w:lang w:eastAsia="ru-RU"/>
        </w:rPr>
        <w:softHyphen/>
        <w:t>лем-логопедом фраз, формулирования фразы-просьбы</w:t>
      </w:r>
      <w:r w:rsidRPr="00EB1049">
        <w:rPr>
          <w:rFonts w:ascii="Times New Roman" w:eastAsia="Times New Roman" w:hAnsi="Times New Roman" w:cs="Times New Roman"/>
          <w:i/>
          <w:iCs/>
          <w:sz w:val="24"/>
          <w:szCs w:val="24"/>
          <w:lang w:eastAsia="ru-RU"/>
        </w:rPr>
        <w:t xml:space="preserve"> («Мама, бай», «Дай кису», «Папа, иди»),</w:t>
      </w:r>
      <w:r w:rsidRPr="00EB1049">
        <w:rPr>
          <w:rFonts w:ascii="Times New Roman" w:eastAsia="Times New Roman" w:hAnsi="Times New Roman" w:cs="Times New Roman"/>
          <w:sz w:val="24"/>
          <w:szCs w:val="24"/>
          <w:lang w:eastAsia="ru-RU"/>
        </w:rPr>
        <w:t xml:space="preserve"> предложения к </w:t>
      </w:r>
      <w:r w:rsidRPr="00EB1049">
        <w:rPr>
          <w:rFonts w:ascii="Times New Roman" w:eastAsia="Times New Roman" w:hAnsi="Times New Roman" w:cs="Times New Roman"/>
          <w:sz w:val="24"/>
          <w:szCs w:val="24"/>
          <w:lang w:eastAsia="ru-RU"/>
        </w:rPr>
        <w:lastRenderedPageBreak/>
        <w:t>сотрудничеству («</w:t>
      </w:r>
      <w:r w:rsidRPr="00EB1049">
        <w:rPr>
          <w:rFonts w:ascii="Times New Roman" w:eastAsia="Times New Roman" w:hAnsi="Times New Roman" w:cs="Times New Roman"/>
          <w:i/>
          <w:iCs/>
          <w:sz w:val="24"/>
          <w:szCs w:val="24"/>
          <w:lang w:eastAsia="ru-RU"/>
        </w:rPr>
        <w:t>Да</w:t>
      </w:r>
      <w:r w:rsidRPr="00EB1049">
        <w:rPr>
          <w:rFonts w:ascii="Times New Roman" w:eastAsia="Times New Roman" w:hAnsi="Times New Roman" w:cs="Times New Roman"/>
          <w:i/>
          <w:iCs/>
          <w:sz w:val="24"/>
          <w:szCs w:val="24"/>
          <w:lang w:eastAsia="ru-RU"/>
        </w:rPr>
        <w:softHyphen/>
        <w:t>вай играть»)</w:t>
      </w:r>
      <w:r w:rsidRPr="00EB1049">
        <w:rPr>
          <w:rFonts w:ascii="Times New Roman" w:eastAsia="Times New Roman" w:hAnsi="Times New Roman" w:cs="Times New Roman"/>
          <w:sz w:val="24"/>
          <w:szCs w:val="24"/>
          <w:lang w:eastAsia="ru-RU"/>
        </w:rPr>
        <w:t xml:space="preserve"> или выражения желания</w:t>
      </w:r>
      <w:r w:rsidRPr="00EB1049">
        <w:rPr>
          <w:rFonts w:ascii="Times New Roman" w:eastAsia="Times New Roman" w:hAnsi="Times New Roman" w:cs="Times New Roman"/>
          <w:i/>
          <w:iCs/>
          <w:sz w:val="24"/>
          <w:szCs w:val="24"/>
          <w:lang w:eastAsia="ru-RU"/>
        </w:rPr>
        <w:t xml:space="preserve"> («Хочу пить»).</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умения составлять двухсловные предложения, включающие усвоенные существительные в именительном паде</w:t>
      </w:r>
      <w:r w:rsidRPr="00EB1049">
        <w:rPr>
          <w:rFonts w:ascii="Times New Roman" w:eastAsia="Times New Roman" w:hAnsi="Times New Roman" w:cs="Times New Roman"/>
          <w:sz w:val="24"/>
          <w:szCs w:val="24"/>
          <w:lang w:eastAsia="ru-RU"/>
        </w:rPr>
        <w:softHyphen/>
        <w:t>же, вопросительные и указательные слова (вопросительное слово + именительный падеж существительного —</w:t>
      </w:r>
      <w:r w:rsidRPr="00EB1049">
        <w:rPr>
          <w:rFonts w:ascii="Times New Roman" w:eastAsia="Times New Roman" w:hAnsi="Times New Roman" w:cs="Times New Roman"/>
          <w:i/>
          <w:iCs/>
          <w:sz w:val="24"/>
          <w:szCs w:val="24"/>
          <w:lang w:eastAsia="ru-RU"/>
        </w:rPr>
        <w:t xml:space="preserve"> «Где баба?»;</w:t>
      </w:r>
      <w:r w:rsidRPr="00EB1049">
        <w:rPr>
          <w:rFonts w:ascii="Times New Roman" w:eastAsia="Times New Roman" w:hAnsi="Times New Roman" w:cs="Times New Roman"/>
          <w:sz w:val="24"/>
          <w:szCs w:val="24"/>
          <w:lang w:eastAsia="ru-RU"/>
        </w:rPr>
        <w:t xml:space="preserve"> указа</w:t>
      </w:r>
      <w:r w:rsidRPr="00EB1049">
        <w:rPr>
          <w:rFonts w:ascii="Times New Roman" w:eastAsia="Times New Roman" w:hAnsi="Times New Roman" w:cs="Times New Roman"/>
          <w:sz w:val="24"/>
          <w:szCs w:val="24"/>
          <w:lang w:eastAsia="ru-RU"/>
        </w:rPr>
        <w:softHyphen/>
        <w:t>тельное слово именительный падеж существительного —</w:t>
      </w:r>
      <w:r w:rsidRPr="00EB1049">
        <w:rPr>
          <w:rFonts w:ascii="Times New Roman" w:eastAsia="Times New Roman" w:hAnsi="Times New Roman" w:cs="Times New Roman"/>
          <w:i/>
          <w:iCs/>
          <w:sz w:val="24"/>
          <w:szCs w:val="24"/>
          <w:lang w:eastAsia="ru-RU"/>
        </w:rPr>
        <w:t xml:space="preserve"> «Вот Тата», «Это мама»).</w:t>
      </w:r>
    </w:p>
    <w:p w:rsidR="00EB1049" w:rsidRPr="00EB1049" w:rsidRDefault="00EB1049" w:rsidP="00EB1049">
      <w:pPr>
        <w:keepNext/>
        <w:widowControl w:val="0"/>
        <w:spacing w:after="0" w:line="240" w:lineRule="auto"/>
        <w:ind w:left="709"/>
        <w:outlineLvl w:val="4"/>
        <w:rPr>
          <w:rFonts w:ascii="Times New Roman" w:eastAsia="Times New Roman" w:hAnsi="Times New Roman" w:cs="Times New Roman"/>
          <w:b/>
          <w:bCs/>
          <w:sz w:val="24"/>
          <w:szCs w:val="24"/>
          <w:lang w:eastAsia="ru-RU"/>
        </w:rPr>
      </w:pPr>
    </w:p>
    <w:p w:rsidR="00EB1049" w:rsidRPr="00EB1049" w:rsidRDefault="00EB1049" w:rsidP="00EB1049">
      <w:pPr>
        <w:keepNext/>
        <w:widowControl w:val="0"/>
        <w:spacing w:after="0" w:line="240" w:lineRule="auto"/>
        <w:ind w:left="709"/>
        <w:jc w:val="center"/>
        <w:outlineLvl w:val="4"/>
        <w:rPr>
          <w:rFonts w:ascii="Times New Roman" w:eastAsia="Times New Roman" w:hAnsi="Times New Roman" w:cs="Times New Roman"/>
          <w:b/>
          <w:bCs/>
          <w:sz w:val="24"/>
          <w:szCs w:val="24"/>
          <w:lang w:eastAsia="ru-RU"/>
        </w:rPr>
      </w:pPr>
    </w:p>
    <w:p w:rsidR="00EB1049" w:rsidRPr="00EB1049" w:rsidRDefault="00EB1049" w:rsidP="00EB1049">
      <w:pPr>
        <w:keepNext/>
        <w:widowControl w:val="0"/>
        <w:spacing w:after="0" w:line="240" w:lineRule="auto"/>
        <w:ind w:left="709"/>
        <w:jc w:val="center"/>
        <w:outlineLvl w:val="4"/>
        <w:rPr>
          <w:rFonts w:ascii="Times New Roman" w:eastAsia="Times New Roman" w:hAnsi="Times New Roman" w:cs="Times New Roman"/>
          <w:b/>
          <w:bCs/>
          <w:sz w:val="24"/>
          <w:szCs w:val="24"/>
          <w:lang w:eastAsia="ru-RU"/>
        </w:rPr>
      </w:pPr>
      <w:r w:rsidRPr="00EB1049">
        <w:rPr>
          <w:rFonts w:ascii="Times New Roman" w:eastAsia="Times New Roman" w:hAnsi="Times New Roman" w:cs="Times New Roman"/>
          <w:b/>
          <w:bCs/>
          <w:sz w:val="24"/>
          <w:szCs w:val="24"/>
          <w:lang w:eastAsia="ru-RU"/>
        </w:rPr>
        <w:t>Основной этап логопедической работы</w:t>
      </w:r>
    </w:p>
    <w:p w:rsidR="00EB1049" w:rsidRPr="00EB1049" w:rsidRDefault="00EB1049" w:rsidP="00EB1049">
      <w:pPr>
        <w:keepNext/>
        <w:widowControl w:val="0"/>
        <w:spacing w:after="0" w:line="240" w:lineRule="auto"/>
        <w:ind w:left="709"/>
        <w:jc w:val="center"/>
        <w:outlineLvl w:val="4"/>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bCs/>
          <w:sz w:val="24"/>
          <w:szCs w:val="24"/>
          <w:lang w:eastAsia="ru-RU"/>
        </w:rPr>
        <w:t>на первой ступени обучения</w:t>
      </w:r>
    </w:p>
    <w:p w:rsidR="00EB1049" w:rsidRPr="00EB1049" w:rsidRDefault="00EB1049" w:rsidP="00EB1049">
      <w:pPr>
        <w:widowControl w:val="0"/>
        <w:spacing w:after="0" w:line="240" w:lineRule="auto"/>
        <w:ind w:left="709"/>
        <w:jc w:val="center"/>
        <w:rPr>
          <w:rFonts w:ascii="Times New Roman" w:eastAsia="Times New Roman" w:hAnsi="Times New Roman" w:cs="Times New Roman"/>
          <w:b/>
          <w:sz w:val="24"/>
          <w:szCs w:val="24"/>
          <w:lang w:eastAsia="ru-RU"/>
        </w:rPr>
      </w:pPr>
    </w:p>
    <w:p w:rsidR="00EB1049" w:rsidRPr="00EB1049" w:rsidRDefault="00EB1049" w:rsidP="00EB1049">
      <w:pPr>
        <w:widowControl w:val="0"/>
        <w:spacing w:after="0" w:line="240" w:lineRule="auto"/>
        <w:ind w:left="709"/>
        <w:jc w:val="center"/>
        <w:rPr>
          <w:rFonts w:ascii="Times New Roman" w:eastAsia="Times New Roman" w:hAnsi="Times New Roman" w:cs="Times New Roman"/>
          <w:b/>
          <w:sz w:val="24"/>
          <w:szCs w:val="24"/>
          <w:lang w:eastAsia="ru-RU"/>
        </w:rPr>
      </w:pPr>
      <w:r w:rsidRPr="00EB1049">
        <w:rPr>
          <w:rFonts w:ascii="Times New Roman" w:eastAsia="Times New Roman" w:hAnsi="Times New Roman" w:cs="Times New Roman"/>
          <w:b/>
          <w:sz w:val="24"/>
          <w:szCs w:val="24"/>
          <w:lang w:eastAsia="ru-RU"/>
        </w:rPr>
        <w:t>Основное содержание</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Формирование общих речевых навыков.</w:t>
      </w:r>
      <w:r w:rsidRPr="00EB1049">
        <w:rPr>
          <w:rFonts w:ascii="Times New Roman" w:eastAsia="Times New Roman" w:hAnsi="Times New Roman" w:cs="Times New Roman"/>
          <w:sz w:val="24"/>
          <w:szCs w:val="24"/>
          <w:lang w:eastAsia="ru-RU"/>
        </w:rPr>
        <w:t xml:space="preserve"> Обучение детей опти</w:t>
      </w:r>
      <w:r w:rsidRPr="00EB1049">
        <w:rPr>
          <w:rFonts w:ascii="Times New Roman" w:eastAsia="Times New Roman" w:hAnsi="Times New Roman" w:cs="Times New Roman"/>
          <w:sz w:val="24"/>
          <w:szCs w:val="24"/>
          <w:lang w:eastAsia="ru-RU"/>
        </w:rPr>
        <w:softHyphen/>
        <w:t>мальному для речи типу физиологического дыхания. Обучение речевому дыханию (спокойный короткий вдох и плавный дли</w:t>
      </w:r>
      <w:r w:rsidRPr="00EB1049">
        <w:rPr>
          <w:rFonts w:ascii="Times New Roman" w:eastAsia="Times New Roman" w:hAnsi="Times New Roman" w:cs="Times New Roman"/>
          <w:sz w:val="24"/>
          <w:szCs w:val="24"/>
          <w:lang w:eastAsia="ru-RU"/>
        </w:rPr>
        <w:softHyphen/>
        <w:t>тельный выдох) без речевого сопровождения («Понюхаем цветок». «Кораблики», «Бабочка летит» и др.) и с речевым сопровождени</w:t>
      </w:r>
      <w:r w:rsidRPr="00EB1049">
        <w:rPr>
          <w:rFonts w:ascii="Times New Roman" w:eastAsia="Times New Roman" w:hAnsi="Times New Roman" w:cs="Times New Roman"/>
          <w:sz w:val="24"/>
          <w:szCs w:val="24"/>
          <w:lang w:eastAsia="ru-RU"/>
        </w:rPr>
        <w:softHyphen/>
        <w:t xml:space="preserve">ем на материале гласных звуков и их сочетаний, </w:t>
      </w:r>
      <w:proofErr w:type="gramStart"/>
      <w:r w:rsidRPr="00EB1049">
        <w:rPr>
          <w:rFonts w:ascii="Times New Roman" w:eastAsia="Times New Roman" w:hAnsi="Times New Roman" w:cs="Times New Roman"/>
          <w:sz w:val="24"/>
          <w:szCs w:val="24"/>
          <w:lang w:eastAsia="ru-RU"/>
        </w:rPr>
        <w:t>изолированных  глухих</w:t>
      </w:r>
      <w:proofErr w:type="gramEnd"/>
      <w:r w:rsidRPr="00EB1049">
        <w:rPr>
          <w:rFonts w:ascii="Times New Roman" w:eastAsia="Times New Roman" w:hAnsi="Times New Roman" w:cs="Times New Roman"/>
          <w:sz w:val="24"/>
          <w:szCs w:val="24"/>
          <w:lang w:eastAsia="ru-RU"/>
        </w:rPr>
        <w:t xml:space="preserve"> щелевых согласных [Ф], [X], слогов с этими согласными, слов, в дальнейшем — постепенно распространяющихся фраз, произношение которых требует непрерывного, длительного вы</w:t>
      </w:r>
      <w:r w:rsidRPr="00EB1049">
        <w:rPr>
          <w:rFonts w:ascii="Times New Roman" w:eastAsia="Times New Roman" w:hAnsi="Times New Roman" w:cs="Times New Roman"/>
          <w:sz w:val="24"/>
          <w:szCs w:val="24"/>
          <w:lang w:eastAsia="ru-RU"/>
        </w:rPr>
        <w:softHyphen/>
        <w:t>доха (три слова).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Развитие силы голоса (тихо — громко) и модуляций голоса (высоко — низко); правильного умеренного темпа речи.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Формирование первичных представлений об интонационной выразительности речи с помощью эмоционального чтения детям </w:t>
      </w:r>
      <w:proofErr w:type="spellStart"/>
      <w:r w:rsidRPr="00EB1049">
        <w:rPr>
          <w:rFonts w:ascii="Times New Roman" w:eastAsia="Times New Roman" w:hAnsi="Times New Roman" w:cs="Times New Roman"/>
          <w:sz w:val="24"/>
          <w:szCs w:val="24"/>
          <w:lang w:eastAsia="ru-RU"/>
        </w:rPr>
        <w:t>потешек</w:t>
      </w:r>
      <w:proofErr w:type="spellEnd"/>
      <w:r w:rsidRPr="00EB1049">
        <w:rPr>
          <w:rFonts w:ascii="Times New Roman" w:eastAsia="Times New Roman" w:hAnsi="Times New Roman" w:cs="Times New Roman"/>
          <w:sz w:val="24"/>
          <w:szCs w:val="24"/>
          <w:lang w:eastAsia="ru-RU"/>
        </w:rPr>
        <w:t>, стихов, сказок Обучение интонационному подражанию голосам животных и птиц. Обучение выразительному рассказы</w:t>
      </w:r>
      <w:r w:rsidRPr="00EB1049">
        <w:rPr>
          <w:rFonts w:ascii="Times New Roman" w:eastAsia="Times New Roman" w:hAnsi="Times New Roman" w:cs="Times New Roman"/>
          <w:sz w:val="24"/>
          <w:szCs w:val="24"/>
          <w:lang w:eastAsia="ru-RU"/>
        </w:rPr>
        <w:softHyphen/>
        <w:t xml:space="preserve">ванию </w:t>
      </w:r>
      <w:proofErr w:type="spellStart"/>
      <w:r w:rsidRPr="00EB1049">
        <w:rPr>
          <w:rFonts w:ascii="Times New Roman" w:eastAsia="Times New Roman" w:hAnsi="Times New Roman" w:cs="Times New Roman"/>
          <w:sz w:val="24"/>
          <w:szCs w:val="24"/>
          <w:lang w:eastAsia="ru-RU"/>
        </w:rPr>
        <w:t>потешек</w:t>
      </w:r>
      <w:proofErr w:type="spellEnd"/>
      <w:r w:rsidRPr="00EB1049">
        <w:rPr>
          <w:rFonts w:ascii="Times New Roman" w:eastAsia="Times New Roman" w:hAnsi="Times New Roman" w:cs="Times New Roman"/>
          <w:sz w:val="24"/>
          <w:szCs w:val="24"/>
          <w:lang w:eastAsia="ru-RU"/>
        </w:rPr>
        <w:t>, небольших стихотворений.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Активизация движений артикуляторного аппарата и мимиче</w:t>
      </w:r>
      <w:r w:rsidRPr="00EB1049">
        <w:rPr>
          <w:rFonts w:ascii="Times New Roman" w:eastAsia="Times New Roman" w:hAnsi="Times New Roman" w:cs="Times New Roman"/>
          <w:sz w:val="24"/>
          <w:szCs w:val="24"/>
          <w:lang w:eastAsia="ru-RU"/>
        </w:rPr>
        <w:softHyphen/>
        <w:t>ской мускулатуры в процессе выполнения игровых упражнений по подражанию (сказка о «Веселом язычке», «Обезьянка» и др.).</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умения передавать акценты ударами в бубен, хлопками в ладоши и выдерживать паузы. Обучение воспроизве</w:t>
      </w:r>
      <w:r w:rsidRPr="00EB1049">
        <w:rPr>
          <w:rFonts w:ascii="Times New Roman" w:eastAsia="Times New Roman" w:hAnsi="Times New Roman" w:cs="Times New Roman"/>
          <w:sz w:val="24"/>
          <w:szCs w:val="24"/>
          <w:lang w:eastAsia="ru-RU"/>
        </w:rPr>
        <w:softHyphen/>
        <w:t>дению ритмического рисунка слова с одновременным отстукиванием рукой.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 xml:space="preserve">Развитие </w:t>
      </w:r>
      <w:proofErr w:type="spellStart"/>
      <w:r w:rsidRPr="00EB1049">
        <w:rPr>
          <w:rFonts w:ascii="Times New Roman" w:eastAsia="Times New Roman" w:hAnsi="Times New Roman" w:cs="Times New Roman"/>
          <w:b/>
          <w:sz w:val="24"/>
          <w:szCs w:val="24"/>
          <w:lang w:eastAsia="ru-RU"/>
        </w:rPr>
        <w:t>импрессивной</w:t>
      </w:r>
      <w:proofErr w:type="spellEnd"/>
      <w:r w:rsidRPr="00EB1049">
        <w:rPr>
          <w:rFonts w:ascii="Times New Roman" w:eastAsia="Times New Roman" w:hAnsi="Times New Roman" w:cs="Times New Roman"/>
          <w:b/>
          <w:sz w:val="24"/>
          <w:szCs w:val="24"/>
          <w:lang w:eastAsia="ru-RU"/>
        </w:rPr>
        <w:t xml:space="preserve"> речи</w:t>
      </w:r>
      <w:r w:rsidRPr="00EB1049">
        <w:rPr>
          <w:rFonts w:ascii="Times New Roman" w:eastAsia="Times New Roman" w:hAnsi="Times New Roman" w:cs="Times New Roman"/>
          <w:sz w:val="24"/>
          <w:szCs w:val="24"/>
          <w:lang w:eastAsia="ru-RU"/>
        </w:rPr>
        <w:t>. Дальнейшее развитие предметно</w:t>
      </w:r>
      <w:r w:rsidRPr="00EB1049">
        <w:rPr>
          <w:rFonts w:ascii="Times New Roman" w:eastAsia="Times New Roman" w:hAnsi="Times New Roman" w:cs="Times New Roman"/>
          <w:sz w:val="24"/>
          <w:szCs w:val="24"/>
          <w:lang w:eastAsia="ru-RU"/>
        </w:rPr>
        <w:softHyphen/>
        <w:t>го, предикативного и адъективного словаря. Уточнение значений слов. Закрепление обобщающих понятий («Покажи то, с чем ты будешь играть», «Покажи то, чем ты будешь есть», «Покажи то, что ты наденешь на прогулку»).</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антонимических отношений в процессе раз</w:t>
      </w:r>
      <w:r w:rsidRPr="00EB1049">
        <w:rPr>
          <w:rFonts w:ascii="Times New Roman" w:eastAsia="Times New Roman" w:hAnsi="Times New Roman" w:cs="Times New Roman"/>
          <w:sz w:val="24"/>
          <w:szCs w:val="24"/>
          <w:lang w:eastAsia="ru-RU"/>
        </w:rPr>
        <w:softHyphen/>
        <w:t>личения противоположных по значению глаголов (</w:t>
      </w:r>
      <w:r w:rsidRPr="00EB1049">
        <w:rPr>
          <w:rFonts w:ascii="Times New Roman" w:eastAsia="Times New Roman" w:hAnsi="Times New Roman" w:cs="Times New Roman"/>
          <w:i/>
          <w:iCs/>
          <w:sz w:val="24"/>
          <w:szCs w:val="24"/>
          <w:lang w:eastAsia="ru-RU"/>
        </w:rPr>
        <w:t>налей — вылей, застегни — расстегни, надень — сними, завязывает — развязывает, закрывает — открывает, залезает - слезает),</w:t>
      </w:r>
      <w:r w:rsidRPr="00EB1049">
        <w:rPr>
          <w:rFonts w:ascii="Times New Roman" w:eastAsia="Times New Roman" w:hAnsi="Times New Roman" w:cs="Times New Roman"/>
          <w:sz w:val="24"/>
          <w:szCs w:val="24"/>
          <w:lang w:eastAsia="ru-RU"/>
        </w:rPr>
        <w:t xml:space="preserve"> прилагательных </w:t>
      </w:r>
      <w:r w:rsidRPr="00EB1049">
        <w:rPr>
          <w:rFonts w:ascii="Times New Roman" w:eastAsia="Times New Roman" w:hAnsi="Times New Roman" w:cs="Times New Roman"/>
          <w:i/>
          <w:iCs/>
          <w:sz w:val="24"/>
          <w:szCs w:val="24"/>
          <w:lang w:eastAsia="ru-RU"/>
        </w:rPr>
        <w:t xml:space="preserve">(большой — маленький, высокий — низкий, блинный — короткий), </w:t>
      </w:r>
      <w:r w:rsidRPr="00EB1049">
        <w:rPr>
          <w:rFonts w:ascii="Times New Roman" w:eastAsia="Times New Roman" w:hAnsi="Times New Roman" w:cs="Times New Roman"/>
          <w:sz w:val="24"/>
          <w:szCs w:val="24"/>
          <w:lang w:eastAsia="ru-RU"/>
        </w:rPr>
        <w:t>наречий</w:t>
      </w:r>
      <w:r w:rsidRPr="00EB1049">
        <w:rPr>
          <w:rFonts w:ascii="Times New Roman" w:eastAsia="Times New Roman" w:hAnsi="Times New Roman" w:cs="Times New Roman"/>
          <w:i/>
          <w:iCs/>
          <w:sz w:val="24"/>
          <w:szCs w:val="24"/>
          <w:lang w:eastAsia="ru-RU"/>
        </w:rPr>
        <w:t xml:space="preserve"> (впереди — сзади, внизу — вверху, высоко — низко, дале</w:t>
      </w:r>
      <w:r w:rsidRPr="00EB1049">
        <w:rPr>
          <w:rFonts w:ascii="Times New Roman" w:eastAsia="Times New Roman" w:hAnsi="Times New Roman" w:cs="Times New Roman"/>
          <w:i/>
          <w:iCs/>
          <w:sz w:val="24"/>
          <w:szCs w:val="24"/>
          <w:lang w:eastAsia="ru-RU"/>
        </w:rPr>
        <w:softHyphen/>
        <w:t>ко — близко, много — мало).</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пониманию косвенных вопросов с использованием вопросительных слов:</w:t>
      </w:r>
      <w:r w:rsidRPr="00EB1049">
        <w:rPr>
          <w:rFonts w:ascii="Times New Roman" w:eastAsia="Times New Roman" w:hAnsi="Times New Roman" w:cs="Times New Roman"/>
          <w:i/>
          <w:iCs/>
          <w:sz w:val="24"/>
          <w:szCs w:val="24"/>
          <w:lang w:eastAsia="ru-RU"/>
        </w:rPr>
        <w:t xml:space="preserve"> кому, у кого, чем, куда</w:t>
      </w:r>
      <w:r w:rsidRPr="00EB1049">
        <w:rPr>
          <w:rFonts w:ascii="Times New Roman" w:eastAsia="Times New Roman" w:hAnsi="Times New Roman" w:cs="Times New Roman"/>
          <w:sz w:val="24"/>
          <w:szCs w:val="24"/>
          <w:lang w:eastAsia="ru-RU"/>
        </w:rPr>
        <w:t xml:space="preserve"> («Покажи, кому мама </w:t>
      </w:r>
      <w:proofErr w:type="gramStart"/>
      <w:r w:rsidRPr="00EB1049">
        <w:rPr>
          <w:rFonts w:ascii="Times New Roman" w:eastAsia="Times New Roman" w:hAnsi="Times New Roman" w:cs="Times New Roman"/>
          <w:sz w:val="24"/>
          <w:szCs w:val="24"/>
          <w:lang w:eastAsia="ru-RU"/>
        </w:rPr>
        <w:t>Дает</w:t>
      </w:r>
      <w:proofErr w:type="gramEnd"/>
      <w:r w:rsidRPr="00EB1049">
        <w:rPr>
          <w:rFonts w:ascii="Times New Roman" w:eastAsia="Times New Roman" w:hAnsi="Times New Roman" w:cs="Times New Roman"/>
          <w:sz w:val="24"/>
          <w:szCs w:val="24"/>
          <w:lang w:eastAsia="ru-RU"/>
        </w:rPr>
        <w:t xml:space="preserve"> молоко», «Покажи, у кого кукла», «Покажи, чем рисует де</w:t>
      </w:r>
      <w:r w:rsidRPr="00EB1049">
        <w:rPr>
          <w:rFonts w:ascii="Times New Roman" w:eastAsia="Times New Roman" w:hAnsi="Times New Roman" w:cs="Times New Roman"/>
          <w:sz w:val="24"/>
          <w:szCs w:val="24"/>
          <w:lang w:eastAsia="ru-RU"/>
        </w:rPr>
        <w:softHyphen/>
        <w:t>вочка», «Покажи, куда спрятался котенок»).</w:t>
      </w:r>
    </w:p>
    <w:p w:rsidR="00EB1049" w:rsidRPr="00EB1049" w:rsidRDefault="00EB1049" w:rsidP="00EB1049">
      <w:pPr>
        <w:widowControl w:val="0"/>
        <w:spacing w:after="0" w:line="240" w:lineRule="auto"/>
        <w:ind w:firstLine="709"/>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Дифференциация в </w:t>
      </w:r>
      <w:proofErr w:type="spellStart"/>
      <w:r w:rsidRPr="00EB1049">
        <w:rPr>
          <w:rFonts w:ascii="Times New Roman" w:eastAsia="Times New Roman" w:hAnsi="Times New Roman" w:cs="Times New Roman"/>
          <w:sz w:val="24"/>
          <w:szCs w:val="24"/>
          <w:lang w:eastAsia="ru-RU"/>
        </w:rPr>
        <w:t>импрессивной</w:t>
      </w:r>
      <w:proofErr w:type="spellEnd"/>
      <w:r w:rsidRPr="00EB1049">
        <w:rPr>
          <w:rFonts w:ascii="Times New Roman" w:eastAsia="Times New Roman" w:hAnsi="Times New Roman" w:cs="Times New Roman"/>
          <w:sz w:val="24"/>
          <w:szCs w:val="24"/>
          <w:lang w:eastAsia="ru-RU"/>
        </w:rPr>
        <w:t xml:space="preserve"> речи форм существитель</w:t>
      </w:r>
      <w:r w:rsidRPr="00EB1049">
        <w:rPr>
          <w:rFonts w:ascii="Times New Roman" w:eastAsia="Times New Roman" w:hAnsi="Times New Roman" w:cs="Times New Roman"/>
          <w:sz w:val="24"/>
          <w:szCs w:val="24"/>
          <w:lang w:eastAsia="ru-RU"/>
        </w:rPr>
        <w:softHyphen/>
        <w:t>ных единственного и множественного числа мужского и женско</w:t>
      </w:r>
      <w:r w:rsidRPr="00EB1049">
        <w:rPr>
          <w:rFonts w:ascii="Times New Roman" w:eastAsia="Times New Roman" w:hAnsi="Times New Roman" w:cs="Times New Roman"/>
          <w:sz w:val="24"/>
          <w:szCs w:val="24"/>
          <w:lang w:eastAsia="ru-RU"/>
        </w:rPr>
        <w:softHyphen/>
        <w:t>го рода с окончанием</w:t>
      </w:r>
      <w:r w:rsidRPr="00EB1049">
        <w:rPr>
          <w:rFonts w:ascii="Times New Roman" w:eastAsia="Times New Roman" w:hAnsi="Times New Roman" w:cs="Times New Roman"/>
          <w:i/>
          <w:iCs/>
          <w:sz w:val="24"/>
          <w:szCs w:val="24"/>
          <w:lang w:eastAsia="ru-RU"/>
        </w:rPr>
        <w:t xml:space="preserve"> -ы (-и), (-а)</w:t>
      </w:r>
      <w:r w:rsidRPr="00EB1049">
        <w:rPr>
          <w:rFonts w:ascii="Times New Roman" w:eastAsia="Times New Roman" w:hAnsi="Times New Roman" w:cs="Times New Roman"/>
          <w:sz w:val="24"/>
          <w:szCs w:val="24"/>
          <w:lang w:eastAsia="ru-RU"/>
        </w:rPr>
        <w:t xml:space="preserve"> в именительном падеже («По</w:t>
      </w:r>
      <w:r w:rsidRPr="00EB1049">
        <w:rPr>
          <w:rFonts w:ascii="Times New Roman" w:eastAsia="Times New Roman" w:hAnsi="Times New Roman" w:cs="Times New Roman"/>
          <w:sz w:val="24"/>
          <w:szCs w:val="24"/>
          <w:lang w:eastAsia="ru-RU"/>
        </w:rPr>
        <w:softHyphen/>
        <w:t>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w:t>
      </w:r>
      <w:r w:rsidRPr="00EB1049">
        <w:rPr>
          <w:rFonts w:ascii="Times New Roman" w:eastAsia="Times New Roman" w:hAnsi="Times New Roman" w:cs="Times New Roman"/>
          <w:sz w:val="24"/>
          <w:szCs w:val="24"/>
          <w:lang w:eastAsia="ru-RU"/>
        </w:rPr>
        <w:softHyphen/>
        <w:t>кажи, где глаз, где глаза»),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Дифференциация в </w:t>
      </w:r>
      <w:proofErr w:type="spellStart"/>
      <w:r w:rsidRPr="00EB1049">
        <w:rPr>
          <w:rFonts w:ascii="Times New Roman" w:eastAsia="Times New Roman" w:hAnsi="Times New Roman" w:cs="Times New Roman"/>
          <w:sz w:val="24"/>
          <w:szCs w:val="24"/>
          <w:lang w:eastAsia="ru-RU"/>
        </w:rPr>
        <w:t>импрессивной</w:t>
      </w:r>
      <w:proofErr w:type="spellEnd"/>
      <w:r w:rsidRPr="00EB1049">
        <w:rPr>
          <w:rFonts w:ascii="Times New Roman" w:eastAsia="Times New Roman" w:hAnsi="Times New Roman" w:cs="Times New Roman"/>
          <w:sz w:val="24"/>
          <w:szCs w:val="24"/>
          <w:lang w:eastAsia="ru-RU"/>
        </w:rPr>
        <w:t xml:space="preserve"> речи глаголов в форме 3-го лица единственного и множественного числа настоящего времени («Покажи,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lastRenderedPageBreak/>
        <w:t xml:space="preserve">Дифференциация в </w:t>
      </w:r>
      <w:proofErr w:type="spellStart"/>
      <w:r w:rsidRPr="00EB1049">
        <w:rPr>
          <w:rFonts w:ascii="Times New Roman" w:eastAsia="Times New Roman" w:hAnsi="Times New Roman" w:cs="Times New Roman"/>
          <w:sz w:val="24"/>
          <w:szCs w:val="24"/>
          <w:lang w:eastAsia="ru-RU"/>
        </w:rPr>
        <w:t>импрессивной</w:t>
      </w:r>
      <w:proofErr w:type="spellEnd"/>
      <w:r w:rsidRPr="00EB1049">
        <w:rPr>
          <w:rFonts w:ascii="Times New Roman" w:eastAsia="Times New Roman" w:hAnsi="Times New Roman" w:cs="Times New Roman"/>
          <w:sz w:val="24"/>
          <w:szCs w:val="24"/>
          <w:lang w:eastAsia="ru-RU"/>
        </w:rPr>
        <w:t xml:space="preserve"> речи глаголов прошедшею времени мужского и женского рода («Покажи где Женя спал, где Женя спала», «Покажи, где Валя взял чашку, где Валя взяла чаш</w:t>
      </w:r>
      <w:r w:rsidRPr="00EB1049">
        <w:rPr>
          <w:rFonts w:ascii="Times New Roman" w:eastAsia="Times New Roman" w:hAnsi="Times New Roman" w:cs="Times New Roman"/>
          <w:sz w:val="24"/>
          <w:szCs w:val="24"/>
          <w:lang w:eastAsia="ru-RU"/>
        </w:rPr>
        <w:softHyphen/>
        <w:t>ку», «Покажи, где Шура читал, где Шура читала»).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Развитие понимания предложных конструкций с предлогами </w:t>
      </w:r>
      <w:r w:rsidRPr="00EB1049">
        <w:rPr>
          <w:rFonts w:ascii="Times New Roman" w:eastAsia="Times New Roman" w:hAnsi="Times New Roman" w:cs="Times New Roman"/>
          <w:i/>
          <w:iCs/>
          <w:sz w:val="24"/>
          <w:szCs w:val="24"/>
          <w:lang w:eastAsia="ru-RU"/>
        </w:rPr>
        <w:t>в, из, на.</w:t>
      </w:r>
      <w:r w:rsidRPr="00EB1049">
        <w:rPr>
          <w:rFonts w:ascii="Times New Roman" w:eastAsia="Times New Roman" w:hAnsi="Times New Roman" w:cs="Times New Roman"/>
          <w:sz w:val="24"/>
          <w:szCs w:val="24"/>
          <w:lang w:eastAsia="ru-RU"/>
        </w:rPr>
        <w:t xml:space="preserve"> Формирование понимания предложных конструкций с предлогами</w:t>
      </w:r>
      <w:r w:rsidRPr="00EB1049">
        <w:rPr>
          <w:rFonts w:ascii="Times New Roman" w:eastAsia="Times New Roman" w:hAnsi="Times New Roman" w:cs="Times New Roman"/>
          <w:i/>
          <w:iCs/>
          <w:sz w:val="24"/>
          <w:szCs w:val="24"/>
          <w:lang w:eastAsia="ru-RU"/>
        </w:rPr>
        <w:t xml:space="preserve"> под, за, у, с, около, от, из-под, из-за</w:t>
      </w:r>
      <w:r w:rsidRPr="00EB1049">
        <w:rPr>
          <w:rFonts w:ascii="Times New Roman" w:eastAsia="Times New Roman" w:hAnsi="Times New Roman" w:cs="Times New Roman"/>
          <w:sz w:val="24"/>
          <w:szCs w:val="24"/>
          <w:lang w:eastAsia="ru-RU"/>
        </w:rPr>
        <w:t xml:space="preserve"> (при демонстра</w:t>
      </w:r>
      <w:r w:rsidRPr="00EB1049">
        <w:rPr>
          <w:rFonts w:ascii="Times New Roman" w:eastAsia="Times New Roman" w:hAnsi="Times New Roman" w:cs="Times New Roman"/>
          <w:sz w:val="24"/>
          <w:szCs w:val="24"/>
          <w:lang w:eastAsia="ru-RU"/>
        </w:rPr>
        <w:softHyphen/>
        <w:t>ции действий).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пониманию значения продуктивных уменьшитель</w:t>
      </w:r>
      <w:r w:rsidRPr="00EB1049">
        <w:rPr>
          <w:rFonts w:ascii="Times New Roman" w:eastAsia="Times New Roman" w:hAnsi="Times New Roman" w:cs="Times New Roman"/>
          <w:sz w:val="24"/>
          <w:szCs w:val="24"/>
          <w:lang w:eastAsia="ru-RU"/>
        </w:rPr>
        <w:softHyphen/>
        <w:t>но-ласкательных суффиксов существительных</w:t>
      </w:r>
      <w:r w:rsidRPr="00EB1049">
        <w:rPr>
          <w:rFonts w:ascii="Times New Roman" w:eastAsia="Times New Roman" w:hAnsi="Times New Roman" w:cs="Times New Roman"/>
          <w:i/>
          <w:iCs/>
          <w:sz w:val="24"/>
          <w:szCs w:val="24"/>
          <w:lang w:eastAsia="ru-RU"/>
        </w:rPr>
        <w:t xml:space="preserve"> -</w:t>
      </w:r>
      <w:proofErr w:type="spellStart"/>
      <w:r w:rsidRPr="00EB1049">
        <w:rPr>
          <w:rFonts w:ascii="Times New Roman" w:eastAsia="Times New Roman" w:hAnsi="Times New Roman" w:cs="Times New Roman"/>
          <w:i/>
          <w:iCs/>
          <w:sz w:val="24"/>
          <w:szCs w:val="24"/>
          <w:lang w:eastAsia="ru-RU"/>
        </w:rPr>
        <w:t>ик</w:t>
      </w:r>
      <w:proofErr w:type="spellEnd"/>
      <w:r w:rsidRPr="00EB1049">
        <w:rPr>
          <w:rFonts w:ascii="Times New Roman" w:eastAsia="Times New Roman" w:hAnsi="Times New Roman" w:cs="Times New Roman"/>
          <w:i/>
          <w:iCs/>
          <w:sz w:val="24"/>
          <w:szCs w:val="24"/>
          <w:lang w:eastAsia="ru-RU"/>
        </w:rPr>
        <w:t>, -</w:t>
      </w:r>
      <w:proofErr w:type="spellStart"/>
      <w:r w:rsidRPr="00EB1049">
        <w:rPr>
          <w:rFonts w:ascii="Times New Roman" w:eastAsia="Times New Roman" w:hAnsi="Times New Roman" w:cs="Times New Roman"/>
          <w:i/>
          <w:iCs/>
          <w:sz w:val="24"/>
          <w:szCs w:val="24"/>
          <w:lang w:eastAsia="ru-RU"/>
        </w:rPr>
        <w:t>ок</w:t>
      </w:r>
      <w:proofErr w:type="spellEnd"/>
      <w:r w:rsidRPr="00EB1049">
        <w:rPr>
          <w:rFonts w:ascii="Times New Roman" w:eastAsia="Times New Roman" w:hAnsi="Times New Roman" w:cs="Times New Roman"/>
          <w:i/>
          <w:iCs/>
          <w:sz w:val="24"/>
          <w:szCs w:val="24"/>
          <w:lang w:eastAsia="ru-RU"/>
        </w:rPr>
        <w:t>, -чик, -к-, -</w:t>
      </w:r>
      <w:proofErr w:type="spellStart"/>
      <w:r w:rsidRPr="00EB1049">
        <w:rPr>
          <w:rFonts w:ascii="Times New Roman" w:eastAsia="Times New Roman" w:hAnsi="Times New Roman" w:cs="Times New Roman"/>
          <w:i/>
          <w:iCs/>
          <w:sz w:val="24"/>
          <w:szCs w:val="24"/>
          <w:lang w:eastAsia="ru-RU"/>
        </w:rPr>
        <w:t>очк</w:t>
      </w:r>
      <w:proofErr w:type="spellEnd"/>
      <w:r w:rsidRPr="00EB1049">
        <w:rPr>
          <w:rFonts w:ascii="Times New Roman" w:eastAsia="Times New Roman" w:hAnsi="Times New Roman" w:cs="Times New Roman"/>
          <w:i/>
          <w:iCs/>
          <w:sz w:val="24"/>
          <w:szCs w:val="24"/>
          <w:lang w:eastAsia="ru-RU"/>
        </w:rPr>
        <w:t>-, -</w:t>
      </w:r>
      <w:proofErr w:type="spellStart"/>
      <w:r w:rsidRPr="00EB1049">
        <w:rPr>
          <w:rFonts w:ascii="Times New Roman" w:eastAsia="Times New Roman" w:hAnsi="Times New Roman" w:cs="Times New Roman"/>
          <w:i/>
          <w:iCs/>
          <w:sz w:val="24"/>
          <w:szCs w:val="24"/>
          <w:lang w:eastAsia="ru-RU"/>
        </w:rPr>
        <w:t>ечк</w:t>
      </w:r>
      <w:proofErr w:type="spellEnd"/>
      <w:r w:rsidRPr="00EB1049">
        <w:rPr>
          <w:rFonts w:ascii="Times New Roman" w:eastAsia="Times New Roman" w:hAnsi="Times New Roman" w:cs="Times New Roman"/>
          <w:i/>
          <w:iCs/>
          <w:sz w:val="24"/>
          <w:szCs w:val="24"/>
          <w:lang w:eastAsia="ru-RU"/>
        </w:rPr>
        <w:t>-</w:t>
      </w:r>
      <w:r w:rsidRPr="00EB1049">
        <w:rPr>
          <w:rFonts w:ascii="Times New Roman" w:eastAsia="Times New Roman" w:hAnsi="Times New Roman" w:cs="Times New Roman"/>
          <w:sz w:val="24"/>
          <w:szCs w:val="24"/>
          <w:lang w:eastAsia="ru-RU"/>
        </w:rPr>
        <w:t xml:space="preserve"> («Покажи, где мяч, где мячик», «Покажи, где гриб, где грибок», «Покажи, где ягода, где ягодка», «Покажи, где лож</w:t>
      </w:r>
      <w:r w:rsidRPr="00EB1049">
        <w:rPr>
          <w:rFonts w:ascii="Times New Roman" w:eastAsia="Times New Roman" w:hAnsi="Times New Roman" w:cs="Times New Roman"/>
          <w:sz w:val="24"/>
          <w:szCs w:val="24"/>
          <w:lang w:eastAsia="ru-RU"/>
        </w:rPr>
        <w:softHyphen/>
        <w:t>ка, где ложечка», «Покажи, где коза, где козочка»).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пониманию вопросов по сюжетной картинке, по прочитанной сказке (с использованием иллюстраций).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пониманию соотношений между членами предложе</w:t>
      </w:r>
      <w:r w:rsidRPr="00EB1049">
        <w:rPr>
          <w:rFonts w:ascii="Times New Roman" w:eastAsia="Times New Roman" w:hAnsi="Times New Roman" w:cs="Times New Roman"/>
          <w:sz w:val="24"/>
          <w:szCs w:val="24"/>
          <w:lang w:eastAsia="ru-RU"/>
        </w:rPr>
        <w:softHyphen/>
        <w:t>ния</w:t>
      </w:r>
      <w:r w:rsidRPr="00EB1049">
        <w:rPr>
          <w:rFonts w:ascii="Times New Roman" w:eastAsia="Times New Roman" w:hAnsi="Times New Roman" w:cs="Times New Roman"/>
          <w:i/>
          <w:iCs/>
          <w:sz w:val="24"/>
          <w:szCs w:val="24"/>
          <w:lang w:eastAsia="ru-RU"/>
        </w:rPr>
        <w:t xml:space="preserve"> (Мальчик ловит рыбу удочкой:</w:t>
      </w:r>
      <w:r w:rsidRPr="00EB1049">
        <w:rPr>
          <w:rFonts w:ascii="Times New Roman" w:eastAsia="Times New Roman" w:hAnsi="Times New Roman" w:cs="Times New Roman"/>
          <w:sz w:val="24"/>
          <w:szCs w:val="24"/>
          <w:lang w:eastAsia="ru-RU"/>
        </w:rPr>
        <w:t xml:space="preserve"> «Покажи, кто ловит рыбу», «По</w:t>
      </w:r>
      <w:r w:rsidRPr="00EB1049">
        <w:rPr>
          <w:rFonts w:ascii="Times New Roman" w:eastAsia="Times New Roman" w:hAnsi="Times New Roman" w:cs="Times New Roman"/>
          <w:sz w:val="24"/>
          <w:szCs w:val="24"/>
          <w:lang w:eastAsia="ru-RU"/>
        </w:rPr>
        <w:softHyphen/>
        <w:t>кажи, кого ловит мальчик», «Покажи, чем мальчик ловит рыбу»).</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предметного, предикативного, адъективного словаря экспрессивной речи. Расширение, активизация и уточ</w:t>
      </w:r>
      <w:r w:rsidRPr="00EB1049">
        <w:rPr>
          <w:rFonts w:ascii="Times New Roman" w:eastAsia="Times New Roman" w:hAnsi="Times New Roman" w:cs="Times New Roman"/>
          <w:sz w:val="24"/>
          <w:szCs w:val="24"/>
          <w:lang w:eastAsia="ru-RU"/>
        </w:rPr>
        <w:softHyphen/>
        <w:t>нение словаря посредством использования в речи:</w:t>
      </w:r>
    </w:p>
    <w:p w:rsidR="00EB1049" w:rsidRPr="00EB1049" w:rsidRDefault="00EB1049" w:rsidP="00EB1049">
      <w:pPr>
        <w:widowControl w:val="0"/>
        <w:numPr>
          <w:ilvl w:val="0"/>
          <w:numId w:val="2"/>
        </w:numPr>
        <w:tabs>
          <w:tab w:val="left" w:pos="993"/>
          <w:tab w:val="left" w:pos="1134"/>
          <w:tab w:val="left" w:pos="2580"/>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слов-действий;</w:t>
      </w:r>
    </w:p>
    <w:p w:rsidR="00EB1049" w:rsidRPr="00EB1049" w:rsidRDefault="00EB1049" w:rsidP="00EB1049">
      <w:pPr>
        <w:widowControl w:val="0"/>
        <w:numPr>
          <w:ilvl w:val="0"/>
          <w:numId w:val="2"/>
        </w:numPr>
        <w:tabs>
          <w:tab w:val="left" w:pos="993"/>
          <w:tab w:val="left" w:pos="1134"/>
          <w:tab w:val="left" w:pos="2588"/>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слов-названий по различным лексическим темам: «Семья», «Игрушки», «Овощи», «Фрукты», «Одежда», «Животные», «По</w:t>
      </w:r>
      <w:r w:rsidRPr="00EB1049">
        <w:rPr>
          <w:rFonts w:ascii="Times New Roman" w:eastAsia="Times New Roman" w:hAnsi="Times New Roman" w:cs="Times New Roman"/>
          <w:sz w:val="24"/>
          <w:szCs w:val="24"/>
          <w:lang w:eastAsia="ru-RU"/>
        </w:rPr>
        <w:softHyphen/>
        <w:t>суда», «Мебель» и др.;</w:t>
      </w:r>
    </w:p>
    <w:p w:rsidR="00EB1049" w:rsidRPr="00EB1049" w:rsidRDefault="00EB1049" w:rsidP="00EB1049">
      <w:pPr>
        <w:widowControl w:val="0"/>
        <w:numPr>
          <w:ilvl w:val="0"/>
          <w:numId w:val="2"/>
        </w:numPr>
        <w:tabs>
          <w:tab w:val="left" w:pos="993"/>
          <w:tab w:val="left" w:pos="1134"/>
          <w:tab w:val="left" w:pos="25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слов, обозначающих признаки предметов: цвет (</w:t>
      </w:r>
      <w:r w:rsidRPr="00EB1049">
        <w:rPr>
          <w:rFonts w:ascii="Times New Roman" w:eastAsia="Times New Roman" w:hAnsi="Times New Roman" w:cs="Times New Roman"/>
          <w:i/>
          <w:iCs/>
          <w:sz w:val="24"/>
          <w:szCs w:val="24"/>
          <w:lang w:eastAsia="ru-RU"/>
        </w:rPr>
        <w:t>красный, синий, желтый, зеленый, черный, белый),</w:t>
      </w:r>
      <w:r w:rsidRPr="00EB1049">
        <w:rPr>
          <w:rFonts w:ascii="Times New Roman" w:eastAsia="Times New Roman" w:hAnsi="Times New Roman" w:cs="Times New Roman"/>
          <w:sz w:val="24"/>
          <w:szCs w:val="24"/>
          <w:lang w:eastAsia="ru-RU"/>
        </w:rPr>
        <w:t xml:space="preserve"> величину и ее параметры: </w:t>
      </w:r>
      <w:r w:rsidRPr="00EB1049">
        <w:rPr>
          <w:rFonts w:ascii="Times New Roman" w:eastAsia="Times New Roman" w:hAnsi="Times New Roman" w:cs="Times New Roman"/>
          <w:i/>
          <w:iCs/>
          <w:sz w:val="24"/>
          <w:szCs w:val="24"/>
          <w:lang w:eastAsia="ru-RU"/>
        </w:rPr>
        <w:t>(большой, маленький, высокий, низкий, длинный, короткий),</w:t>
      </w:r>
      <w:r w:rsidRPr="00EB1049">
        <w:rPr>
          <w:rFonts w:ascii="Times New Roman" w:eastAsia="Times New Roman" w:hAnsi="Times New Roman" w:cs="Times New Roman"/>
          <w:sz w:val="24"/>
          <w:szCs w:val="24"/>
          <w:lang w:eastAsia="ru-RU"/>
        </w:rPr>
        <w:t xml:space="preserve"> вкус </w:t>
      </w:r>
      <w:r w:rsidRPr="00EB1049">
        <w:rPr>
          <w:rFonts w:ascii="Times New Roman" w:eastAsia="Times New Roman" w:hAnsi="Times New Roman" w:cs="Times New Roman"/>
          <w:i/>
          <w:iCs/>
          <w:sz w:val="24"/>
          <w:szCs w:val="24"/>
          <w:lang w:eastAsia="ru-RU"/>
        </w:rPr>
        <w:t>(кислый, сладкий, горький, соленый, вкусный);</w:t>
      </w:r>
    </w:p>
    <w:p w:rsidR="00EB1049" w:rsidRPr="00EB1049" w:rsidRDefault="00EB1049" w:rsidP="00EB1049">
      <w:pPr>
        <w:widowControl w:val="0"/>
        <w:numPr>
          <w:ilvl w:val="0"/>
          <w:numId w:val="2"/>
        </w:numPr>
        <w:tabs>
          <w:tab w:val="left" w:pos="993"/>
          <w:tab w:val="left" w:pos="1134"/>
          <w:tab w:val="left" w:pos="25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личных и притяжательных местоимений</w:t>
      </w:r>
      <w:r w:rsidRPr="00EB1049">
        <w:rPr>
          <w:rFonts w:ascii="Times New Roman" w:eastAsia="Times New Roman" w:hAnsi="Times New Roman" w:cs="Times New Roman"/>
          <w:i/>
          <w:iCs/>
          <w:sz w:val="24"/>
          <w:szCs w:val="24"/>
          <w:lang w:eastAsia="ru-RU"/>
        </w:rPr>
        <w:t xml:space="preserve"> (я, ты, вы, он, она, мой, твой, ваш, наш)',</w:t>
      </w:r>
    </w:p>
    <w:p w:rsidR="00EB1049" w:rsidRPr="00EB1049" w:rsidRDefault="00EB1049" w:rsidP="00EB1049">
      <w:pPr>
        <w:widowControl w:val="0"/>
        <w:numPr>
          <w:ilvl w:val="0"/>
          <w:numId w:val="2"/>
        </w:numPr>
        <w:tabs>
          <w:tab w:val="left" w:pos="993"/>
          <w:tab w:val="left" w:pos="1134"/>
          <w:tab w:val="left" w:pos="2598"/>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наречий, обозначающих местонахождение</w:t>
      </w:r>
      <w:r w:rsidRPr="00EB1049">
        <w:rPr>
          <w:rFonts w:ascii="Times New Roman" w:eastAsia="Times New Roman" w:hAnsi="Times New Roman" w:cs="Times New Roman"/>
          <w:i/>
          <w:iCs/>
          <w:sz w:val="24"/>
          <w:szCs w:val="24"/>
          <w:lang w:eastAsia="ru-RU"/>
        </w:rPr>
        <w:t xml:space="preserve"> (там, вот, туда, здесь),</w:t>
      </w:r>
      <w:r w:rsidRPr="00EB1049">
        <w:rPr>
          <w:rFonts w:ascii="Times New Roman" w:eastAsia="Times New Roman" w:hAnsi="Times New Roman" w:cs="Times New Roman"/>
          <w:sz w:val="24"/>
          <w:szCs w:val="24"/>
          <w:lang w:eastAsia="ru-RU"/>
        </w:rPr>
        <w:t xml:space="preserve"> время</w:t>
      </w:r>
      <w:r w:rsidRPr="00EB1049">
        <w:rPr>
          <w:rFonts w:ascii="Times New Roman" w:eastAsia="Times New Roman" w:hAnsi="Times New Roman" w:cs="Times New Roman"/>
          <w:i/>
          <w:iCs/>
          <w:sz w:val="24"/>
          <w:szCs w:val="24"/>
          <w:lang w:eastAsia="ru-RU"/>
        </w:rPr>
        <w:t xml:space="preserve"> (сейчас, скоро),</w:t>
      </w:r>
      <w:r w:rsidRPr="00EB1049">
        <w:rPr>
          <w:rFonts w:ascii="Times New Roman" w:eastAsia="Times New Roman" w:hAnsi="Times New Roman" w:cs="Times New Roman"/>
          <w:sz w:val="24"/>
          <w:szCs w:val="24"/>
          <w:lang w:eastAsia="ru-RU"/>
        </w:rPr>
        <w:t xml:space="preserve"> количество</w:t>
      </w:r>
      <w:r w:rsidRPr="00EB1049">
        <w:rPr>
          <w:rFonts w:ascii="Times New Roman" w:eastAsia="Times New Roman" w:hAnsi="Times New Roman" w:cs="Times New Roman"/>
          <w:i/>
          <w:iCs/>
          <w:sz w:val="24"/>
          <w:szCs w:val="24"/>
          <w:lang w:eastAsia="ru-RU"/>
        </w:rPr>
        <w:t xml:space="preserve"> (много, мало, еще),</w:t>
      </w:r>
      <w:r w:rsidRPr="00EB1049">
        <w:rPr>
          <w:rFonts w:ascii="Times New Roman" w:eastAsia="Times New Roman" w:hAnsi="Times New Roman" w:cs="Times New Roman"/>
          <w:sz w:val="24"/>
          <w:szCs w:val="24"/>
          <w:lang w:eastAsia="ru-RU"/>
        </w:rPr>
        <w:t xml:space="preserve"> сравн</w:t>
      </w:r>
      <w:r w:rsidRPr="00EB1049">
        <w:rPr>
          <w:rFonts w:ascii="Times New Roman" w:eastAsia="Times New Roman" w:hAnsi="Times New Roman" w:cs="Times New Roman"/>
          <w:iCs/>
          <w:sz w:val="24"/>
          <w:szCs w:val="24"/>
          <w:lang w:eastAsia="ru-RU"/>
        </w:rPr>
        <w:t>ение</w:t>
      </w:r>
      <w:r w:rsidRPr="00EB1049">
        <w:rPr>
          <w:rFonts w:ascii="Times New Roman" w:eastAsia="Times New Roman" w:hAnsi="Times New Roman" w:cs="Times New Roman"/>
          <w:i/>
          <w:iCs/>
          <w:sz w:val="24"/>
          <w:szCs w:val="24"/>
          <w:lang w:eastAsia="ru-RU"/>
        </w:rPr>
        <w:t xml:space="preserve"> (больше, меньше),</w:t>
      </w:r>
      <w:r w:rsidRPr="00EB1049">
        <w:rPr>
          <w:rFonts w:ascii="Times New Roman" w:eastAsia="Times New Roman" w:hAnsi="Times New Roman" w:cs="Times New Roman"/>
          <w:sz w:val="24"/>
          <w:szCs w:val="24"/>
          <w:lang w:eastAsia="ru-RU"/>
        </w:rPr>
        <w:t xml:space="preserve"> ощущения</w:t>
      </w:r>
      <w:r w:rsidRPr="00EB1049">
        <w:rPr>
          <w:rFonts w:ascii="Times New Roman" w:eastAsia="Times New Roman" w:hAnsi="Times New Roman" w:cs="Times New Roman"/>
          <w:i/>
          <w:iCs/>
          <w:sz w:val="24"/>
          <w:szCs w:val="24"/>
          <w:lang w:eastAsia="ru-RU"/>
        </w:rPr>
        <w:t xml:space="preserve"> (тепло, холодно, горячо, кисло, </w:t>
      </w:r>
      <w:r w:rsidRPr="00EB1049">
        <w:rPr>
          <w:rFonts w:ascii="Times New Roman" w:eastAsia="Times New Roman" w:hAnsi="Times New Roman" w:cs="Times New Roman"/>
          <w:bCs/>
          <w:i/>
          <w:iCs/>
          <w:sz w:val="24"/>
          <w:szCs w:val="24"/>
          <w:lang w:eastAsia="ru-RU"/>
        </w:rPr>
        <w:t>сладко,</w:t>
      </w:r>
      <w:r w:rsidRPr="00EB1049">
        <w:rPr>
          <w:rFonts w:ascii="Times New Roman" w:eastAsia="Times New Roman" w:hAnsi="Times New Roman" w:cs="Times New Roman"/>
          <w:i/>
          <w:iCs/>
          <w:sz w:val="24"/>
          <w:szCs w:val="24"/>
          <w:lang w:eastAsia="ru-RU"/>
        </w:rPr>
        <w:t xml:space="preserve"> горько, вкусно),</w:t>
      </w:r>
      <w:r w:rsidRPr="00EB1049">
        <w:rPr>
          <w:rFonts w:ascii="Times New Roman" w:eastAsia="Times New Roman" w:hAnsi="Times New Roman" w:cs="Times New Roman"/>
          <w:sz w:val="24"/>
          <w:szCs w:val="24"/>
          <w:lang w:eastAsia="ru-RU"/>
        </w:rPr>
        <w:t xml:space="preserve"> оценку действий</w:t>
      </w:r>
      <w:r w:rsidRPr="00EB1049">
        <w:rPr>
          <w:rFonts w:ascii="Times New Roman" w:eastAsia="Times New Roman" w:hAnsi="Times New Roman" w:cs="Times New Roman"/>
          <w:i/>
          <w:iCs/>
          <w:sz w:val="24"/>
          <w:szCs w:val="24"/>
          <w:lang w:eastAsia="ru-RU"/>
        </w:rPr>
        <w:t xml:space="preserve"> (хорошо, плохо).</w:t>
      </w:r>
    </w:p>
    <w:p w:rsidR="00EB1049" w:rsidRPr="00EB1049" w:rsidRDefault="00EB1049" w:rsidP="00EB1049">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Постепенное введение в словарь экспрессивной речи числи</w:t>
      </w:r>
      <w:r w:rsidRPr="00EB1049">
        <w:rPr>
          <w:rFonts w:ascii="Times New Roman" w:eastAsia="Times New Roman" w:hAnsi="Times New Roman" w:cs="Times New Roman"/>
          <w:sz w:val="24"/>
          <w:szCs w:val="24"/>
          <w:lang w:eastAsia="ru-RU"/>
        </w:rPr>
        <w:softHyphen/>
        <w:t>тельных</w:t>
      </w:r>
      <w:r w:rsidRPr="00EB1049">
        <w:rPr>
          <w:rFonts w:ascii="Times New Roman" w:eastAsia="Times New Roman" w:hAnsi="Times New Roman" w:cs="Times New Roman"/>
          <w:i/>
          <w:iCs/>
          <w:sz w:val="24"/>
          <w:szCs w:val="24"/>
          <w:lang w:eastAsia="ru-RU"/>
        </w:rPr>
        <w:t xml:space="preserve"> (один, два, три).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Формирование грамматических стереотипов словоизменения и словообразования в экспрессивной речи</w:t>
      </w:r>
      <w:r w:rsidRPr="00EB1049">
        <w:rPr>
          <w:rFonts w:ascii="Times New Roman" w:eastAsia="Times New Roman" w:hAnsi="Times New Roman" w:cs="Times New Roman"/>
          <w:sz w:val="24"/>
          <w:szCs w:val="24"/>
          <w:lang w:eastAsia="ru-RU"/>
        </w:rPr>
        <w:t>. Обучение стандартным и наиболее продуктивным способам словоизменения.</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употреблению форм единственного и множествен</w:t>
      </w:r>
      <w:r w:rsidRPr="00EB1049">
        <w:rPr>
          <w:rFonts w:ascii="Times New Roman" w:eastAsia="Times New Roman" w:hAnsi="Times New Roman" w:cs="Times New Roman"/>
          <w:sz w:val="24"/>
          <w:szCs w:val="24"/>
          <w:lang w:eastAsia="ru-RU"/>
        </w:rPr>
        <w:softHyphen/>
        <w:t>ного числа существительных мужского и женского рода в имени</w:t>
      </w:r>
      <w:r w:rsidRPr="00EB1049">
        <w:rPr>
          <w:rFonts w:ascii="Times New Roman" w:eastAsia="Times New Roman" w:hAnsi="Times New Roman" w:cs="Times New Roman"/>
          <w:sz w:val="24"/>
          <w:szCs w:val="24"/>
          <w:lang w:eastAsia="ru-RU"/>
        </w:rPr>
        <w:softHyphen/>
        <w:t>тельном падеже с окончаниями</w:t>
      </w:r>
      <w:r w:rsidRPr="00EB1049">
        <w:rPr>
          <w:rFonts w:ascii="Times New Roman" w:eastAsia="Times New Roman" w:hAnsi="Times New Roman" w:cs="Times New Roman"/>
          <w:i/>
          <w:iCs/>
          <w:sz w:val="24"/>
          <w:szCs w:val="24"/>
          <w:lang w:eastAsia="ru-RU"/>
        </w:rPr>
        <w:t xml:space="preserve"> -ы (шар — шары), -и (кошка — кошки).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изменению существительных по падежам:</w:t>
      </w:r>
    </w:p>
    <w:p w:rsidR="00EB1049" w:rsidRPr="00EB1049" w:rsidRDefault="00EB1049" w:rsidP="00EB1049">
      <w:pPr>
        <w:widowControl w:val="0"/>
        <w:numPr>
          <w:ilvl w:val="0"/>
          <w:numId w:val="2"/>
        </w:numPr>
        <w:tabs>
          <w:tab w:val="left" w:pos="505"/>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винительный падеж существительных единственного числа с окончанием</w:t>
      </w:r>
      <w:r w:rsidRPr="00EB1049">
        <w:rPr>
          <w:rFonts w:ascii="Times New Roman" w:eastAsia="Times New Roman" w:hAnsi="Times New Roman" w:cs="Times New Roman"/>
          <w:i/>
          <w:iCs/>
          <w:sz w:val="24"/>
          <w:szCs w:val="24"/>
          <w:lang w:eastAsia="ru-RU"/>
        </w:rPr>
        <w:t xml:space="preserve"> -у (Я беру... куклу, зайку, мишку);</w:t>
      </w:r>
    </w:p>
    <w:p w:rsidR="00EB1049" w:rsidRPr="00EB1049" w:rsidRDefault="00EB1049" w:rsidP="00EB1049">
      <w:pPr>
        <w:widowControl w:val="0"/>
        <w:numPr>
          <w:ilvl w:val="0"/>
          <w:numId w:val="2"/>
        </w:numPr>
        <w:tabs>
          <w:tab w:val="left" w:pos="519"/>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родительный падеж существительных мужского и женско</w:t>
      </w:r>
      <w:r w:rsidRPr="00EB1049">
        <w:rPr>
          <w:rFonts w:ascii="Times New Roman" w:eastAsia="Times New Roman" w:hAnsi="Times New Roman" w:cs="Times New Roman"/>
          <w:sz w:val="24"/>
          <w:szCs w:val="24"/>
          <w:lang w:eastAsia="ru-RU"/>
        </w:rPr>
        <w:softHyphen/>
        <w:t>го рода единственного числа без предлога и с предлогом</w:t>
      </w:r>
      <w:r w:rsidRPr="00EB1049">
        <w:rPr>
          <w:rFonts w:ascii="Times New Roman" w:eastAsia="Times New Roman" w:hAnsi="Times New Roman" w:cs="Times New Roman"/>
          <w:i/>
          <w:iCs/>
          <w:sz w:val="24"/>
          <w:szCs w:val="24"/>
          <w:lang w:eastAsia="ru-RU"/>
        </w:rPr>
        <w:t xml:space="preserve"> у (У ко</w:t>
      </w:r>
      <w:r w:rsidRPr="00EB1049">
        <w:rPr>
          <w:rFonts w:ascii="Times New Roman" w:eastAsia="Times New Roman" w:hAnsi="Times New Roman" w:cs="Times New Roman"/>
          <w:i/>
          <w:iCs/>
          <w:sz w:val="24"/>
          <w:szCs w:val="24"/>
          <w:lang w:eastAsia="ru-RU"/>
        </w:rPr>
        <w:softHyphen/>
        <w:t>го нет мяча? Мяча нет у мальчика. У кого есть усы? Усы есть у кошки);</w:t>
      </w:r>
    </w:p>
    <w:p w:rsidR="00EB1049" w:rsidRPr="00EB1049" w:rsidRDefault="00EB1049" w:rsidP="00EB1049">
      <w:pPr>
        <w:widowControl w:val="0"/>
        <w:numPr>
          <w:ilvl w:val="0"/>
          <w:numId w:val="2"/>
        </w:numPr>
        <w:tabs>
          <w:tab w:val="left" w:pos="500"/>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дательный падеж существительных мужского и женского рода единственного числа с окончанием</w:t>
      </w:r>
      <w:r w:rsidRPr="00EB1049">
        <w:rPr>
          <w:rFonts w:ascii="Times New Roman" w:eastAsia="Times New Roman" w:hAnsi="Times New Roman" w:cs="Times New Roman"/>
          <w:i/>
          <w:iCs/>
          <w:sz w:val="24"/>
          <w:szCs w:val="24"/>
          <w:lang w:eastAsia="ru-RU"/>
        </w:rPr>
        <w:t xml:space="preserve"> -е (Кому подарили игруш</w:t>
      </w:r>
      <w:r w:rsidRPr="00EB1049">
        <w:rPr>
          <w:rFonts w:ascii="Times New Roman" w:eastAsia="Times New Roman" w:hAnsi="Times New Roman" w:cs="Times New Roman"/>
          <w:i/>
          <w:iCs/>
          <w:sz w:val="24"/>
          <w:szCs w:val="24"/>
          <w:lang w:eastAsia="ru-RU"/>
        </w:rPr>
        <w:softHyphen/>
        <w:t>ки? Игрушки поварили девочке);</w:t>
      </w:r>
    </w:p>
    <w:p w:rsidR="00EB1049" w:rsidRPr="00EB1049" w:rsidRDefault="00EB1049" w:rsidP="00EB1049">
      <w:pPr>
        <w:widowControl w:val="0"/>
        <w:numPr>
          <w:ilvl w:val="0"/>
          <w:numId w:val="2"/>
        </w:numPr>
        <w:tabs>
          <w:tab w:val="left" w:pos="500"/>
          <w:tab w:val="left" w:pos="993"/>
        </w:tabs>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творительный падеж существительных мужского рода един</w:t>
      </w:r>
      <w:r w:rsidRPr="00EB1049">
        <w:rPr>
          <w:rFonts w:ascii="Times New Roman" w:eastAsia="Times New Roman" w:hAnsi="Times New Roman" w:cs="Times New Roman"/>
          <w:sz w:val="24"/>
          <w:szCs w:val="24"/>
          <w:lang w:eastAsia="ru-RU"/>
        </w:rPr>
        <w:softHyphen/>
        <w:t>ственного числа с окончанием</w:t>
      </w:r>
      <w:r w:rsidRPr="00EB1049">
        <w:rPr>
          <w:rFonts w:ascii="Times New Roman" w:eastAsia="Times New Roman" w:hAnsi="Times New Roman" w:cs="Times New Roman"/>
          <w:i/>
          <w:iCs/>
          <w:sz w:val="24"/>
          <w:szCs w:val="24"/>
          <w:lang w:eastAsia="ru-RU"/>
        </w:rPr>
        <w:t xml:space="preserve"> -ом (Чем режут хлеб? Хлеб режут ножом),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употреблению глаголов в форме повелительного наклонения 2-го лица единственного числа настоящего времени (</w:t>
      </w:r>
      <w:r w:rsidRPr="00EB1049">
        <w:rPr>
          <w:rFonts w:ascii="Times New Roman" w:eastAsia="Times New Roman" w:hAnsi="Times New Roman" w:cs="Times New Roman"/>
          <w:i/>
          <w:iCs/>
          <w:sz w:val="24"/>
          <w:szCs w:val="24"/>
          <w:lang w:eastAsia="ru-RU"/>
        </w:rPr>
        <w:t>сиди, лежи, играй, иди),</w:t>
      </w:r>
      <w:r w:rsidRPr="00EB1049">
        <w:rPr>
          <w:rFonts w:ascii="Times New Roman" w:eastAsia="Times New Roman" w:hAnsi="Times New Roman" w:cs="Times New Roman"/>
          <w:sz w:val="24"/>
          <w:szCs w:val="24"/>
          <w:lang w:eastAsia="ru-RU"/>
        </w:rPr>
        <w:t xml:space="preserve"> глаголов в форме изъявительного на</w:t>
      </w:r>
      <w:r w:rsidRPr="00EB1049">
        <w:rPr>
          <w:rFonts w:ascii="Times New Roman" w:eastAsia="Times New Roman" w:hAnsi="Times New Roman" w:cs="Times New Roman"/>
          <w:sz w:val="24"/>
          <w:szCs w:val="24"/>
          <w:lang w:eastAsia="ru-RU"/>
        </w:rPr>
        <w:softHyphen/>
        <w:t>клонения 3-го лица единственного и множественного числа на</w:t>
      </w:r>
      <w:r w:rsidRPr="00EB1049">
        <w:rPr>
          <w:rFonts w:ascii="Times New Roman" w:eastAsia="Times New Roman" w:hAnsi="Times New Roman" w:cs="Times New Roman"/>
          <w:sz w:val="24"/>
          <w:szCs w:val="24"/>
          <w:lang w:eastAsia="ru-RU"/>
        </w:rPr>
        <w:softHyphen/>
        <w:t>стоящего времени</w:t>
      </w:r>
      <w:r w:rsidRPr="00EB1049">
        <w:rPr>
          <w:rFonts w:ascii="Times New Roman" w:eastAsia="Times New Roman" w:hAnsi="Times New Roman" w:cs="Times New Roman"/>
          <w:i/>
          <w:iCs/>
          <w:sz w:val="24"/>
          <w:szCs w:val="24"/>
          <w:lang w:eastAsia="ru-RU"/>
        </w:rPr>
        <w:t xml:space="preserve"> (поет — поют, стоит — стоят, лежит — ле</w:t>
      </w:r>
      <w:r w:rsidRPr="00EB1049">
        <w:rPr>
          <w:rFonts w:ascii="Times New Roman" w:eastAsia="Times New Roman" w:hAnsi="Times New Roman" w:cs="Times New Roman"/>
          <w:i/>
          <w:iCs/>
          <w:sz w:val="24"/>
          <w:szCs w:val="24"/>
          <w:lang w:eastAsia="ru-RU"/>
        </w:rPr>
        <w:softHyphen/>
        <w:t>жат).</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согласованию местоимений</w:t>
      </w:r>
      <w:r w:rsidRPr="00EB1049">
        <w:rPr>
          <w:rFonts w:ascii="Times New Roman" w:eastAsia="Times New Roman" w:hAnsi="Times New Roman" w:cs="Times New Roman"/>
          <w:i/>
          <w:iCs/>
          <w:sz w:val="24"/>
          <w:szCs w:val="24"/>
          <w:lang w:eastAsia="ru-RU"/>
        </w:rPr>
        <w:t xml:space="preserve"> мой, моя</w:t>
      </w:r>
      <w:r w:rsidRPr="00EB1049">
        <w:rPr>
          <w:rFonts w:ascii="Times New Roman" w:eastAsia="Times New Roman" w:hAnsi="Times New Roman" w:cs="Times New Roman"/>
          <w:sz w:val="24"/>
          <w:szCs w:val="24"/>
          <w:lang w:eastAsia="ru-RU"/>
        </w:rPr>
        <w:t xml:space="preserve"> с существитель</w:t>
      </w:r>
      <w:r w:rsidRPr="00EB1049">
        <w:rPr>
          <w:rFonts w:ascii="Times New Roman" w:eastAsia="Times New Roman" w:hAnsi="Times New Roman" w:cs="Times New Roman"/>
          <w:sz w:val="24"/>
          <w:szCs w:val="24"/>
          <w:lang w:eastAsia="ru-RU"/>
        </w:rPr>
        <w:softHyphen/>
        <w:t>ными в именительном падеже</w:t>
      </w:r>
      <w:r w:rsidRPr="00EB1049">
        <w:rPr>
          <w:rFonts w:ascii="Times New Roman" w:eastAsia="Times New Roman" w:hAnsi="Times New Roman" w:cs="Times New Roman"/>
          <w:i/>
          <w:iCs/>
          <w:sz w:val="24"/>
          <w:szCs w:val="24"/>
          <w:lang w:eastAsia="ru-RU"/>
        </w:rPr>
        <w:t xml:space="preserve"> (мой мишка, моя кукла).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lastRenderedPageBreak/>
        <w:t>Обучение правильному употреблению форм рода и числа гла</w:t>
      </w:r>
      <w:r w:rsidRPr="00EB1049">
        <w:rPr>
          <w:rFonts w:ascii="Times New Roman" w:eastAsia="Times New Roman" w:hAnsi="Times New Roman" w:cs="Times New Roman"/>
          <w:sz w:val="24"/>
          <w:szCs w:val="24"/>
          <w:lang w:eastAsia="ru-RU"/>
        </w:rPr>
        <w:softHyphen/>
        <w:t>голов прошедшего времени</w:t>
      </w:r>
      <w:r w:rsidRPr="00EB1049">
        <w:rPr>
          <w:rFonts w:ascii="Times New Roman" w:eastAsia="Times New Roman" w:hAnsi="Times New Roman" w:cs="Times New Roman"/>
          <w:i/>
          <w:iCs/>
          <w:sz w:val="24"/>
          <w:szCs w:val="24"/>
          <w:lang w:eastAsia="ru-RU"/>
        </w:rPr>
        <w:t xml:space="preserve"> (ушел — ушла — ушли).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образованию существительных с помощью продуктивных уменьшительно-ласкательных суффиксов</w:t>
      </w:r>
      <w:r w:rsidRPr="00EB1049">
        <w:rPr>
          <w:rFonts w:ascii="Times New Roman" w:eastAsia="Times New Roman" w:hAnsi="Times New Roman" w:cs="Times New Roman"/>
          <w:i/>
          <w:iCs/>
          <w:sz w:val="24"/>
          <w:szCs w:val="24"/>
          <w:lang w:eastAsia="ru-RU"/>
        </w:rPr>
        <w:t xml:space="preserve"> -</w:t>
      </w:r>
      <w:proofErr w:type="spellStart"/>
      <w:r w:rsidRPr="00EB1049">
        <w:rPr>
          <w:rFonts w:ascii="Times New Roman" w:eastAsia="Times New Roman" w:hAnsi="Times New Roman" w:cs="Times New Roman"/>
          <w:i/>
          <w:iCs/>
          <w:sz w:val="24"/>
          <w:szCs w:val="24"/>
          <w:lang w:eastAsia="ru-RU"/>
        </w:rPr>
        <w:t>ик</w:t>
      </w:r>
      <w:proofErr w:type="spellEnd"/>
      <w:r w:rsidRPr="00EB1049">
        <w:rPr>
          <w:rFonts w:ascii="Times New Roman" w:eastAsia="Times New Roman" w:hAnsi="Times New Roman" w:cs="Times New Roman"/>
          <w:i/>
          <w:iCs/>
          <w:sz w:val="24"/>
          <w:szCs w:val="24"/>
          <w:lang w:eastAsia="ru-RU"/>
        </w:rPr>
        <w:t>, -</w:t>
      </w:r>
      <w:proofErr w:type="spellStart"/>
      <w:r w:rsidRPr="00EB1049">
        <w:rPr>
          <w:rFonts w:ascii="Times New Roman" w:eastAsia="Times New Roman" w:hAnsi="Times New Roman" w:cs="Times New Roman"/>
          <w:i/>
          <w:iCs/>
          <w:sz w:val="24"/>
          <w:szCs w:val="24"/>
          <w:lang w:eastAsia="ru-RU"/>
        </w:rPr>
        <w:t>ок</w:t>
      </w:r>
      <w:proofErr w:type="spellEnd"/>
      <w:r w:rsidRPr="00EB1049">
        <w:rPr>
          <w:rFonts w:ascii="Times New Roman" w:eastAsia="Times New Roman" w:hAnsi="Times New Roman" w:cs="Times New Roman"/>
          <w:i/>
          <w:iCs/>
          <w:sz w:val="24"/>
          <w:szCs w:val="24"/>
          <w:lang w:eastAsia="ru-RU"/>
        </w:rPr>
        <w:t>, -чик, -</w:t>
      </w:r>
      <w:proofErr w:type="spellStart"/>
      <w:r w:rsidRPr="00EB1049">
        <w:rPr>
          <w:rFonts w:ascii="Times New Roman" w:eastAsia="Times New Roman" w:hAnsi="Times New Roman" w:cs="Times New Roman"/>
          <w:i/>
          <w:iCs/>
          <w:sz w:val="24"/>
          <w:szCs w:val="24"/>
          <w:lang w:eastAsia="ru-RU"/>
        </w:rPr>
        <w:t>очк</w:t>
      </w:r>
      <w:proofErr w:type="spellEnd"/>
      <w:r w:rsidRPr="00EB1049">
        <w:rPr>
          <w:rFonts w:ascii="Times New Roman" w:eastAsia="Times New Roman" w:hAnsi="Times New Roman" w:cs="Times New Roman"/>
          <w:i/>
          <w:iCs/>
          <w:sz w:val="24"/>
          <w:szCs w:val="24"/>
          <w:lang w:eastAsia="ru-RU"/>
        </w:rPr>
        <w:t>-, -</w:t>
      </w:r>
      <w:proofErr w:type="spellStart"/>
      <w:r w:rsidRPr="00EB1049">
        <w:rPr>
          <w:rFonts w:ascii="Times New Roman" w:eastAsia="Times New Roman" w:hAnsi="Times New Roman" w:cs="Times New Roman"/>
          <w:i/>
          <w:iCs/>
          <w:sz w:val="24"/>
          <w:szCs w:val="24"/>
          <w:lang w:eastAsia="ru-RU"/>
        </w:rPr>
        <w:t>ечк</w:t>
      </w:r>
      <w:proofErr w:type="spellEnd"/>
      <w:r w:rsidRPr="00EB1049">
        <w:rPr>
          <w:rFonts w:ascii="Times New Roman" w:eastAsia="Times New Roman" w:hAnsi="Times New Roman" w:cs="Times New Roman"/>
          <w:i/>
          <w:iCs/>
          <w:sz w:val="24"/>
          <w:szCs w:val="24"/>
          <w:lang w:eastAsia="ru-RU"/>
        </w:rPr>
        <w:t>-.</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синтаксических стереотипов и усвоение син</w:t>
      </w:r>
      <w:r w:rsidRPr="00EB1049">
        <w:rPr>
          <w:rFonts w:ascii="Times New Roman" w:eastAsia="Times New Roman" w:hAnsi="Times New Roman" w:cs="Times New Roman"/>
          <w:sz w:val="24"/>
          <w:szCs w:val="24"/>
          <w:lang w:eastAsia="ru-RU"/>
        </w:rPr>
        <w:softHyphen/>
        <w:t>таксических связей в составе предложения. Обучение детей от</w:t>
      </w:r>
      <w:r w:rsidRPr="00EB1049">
        <w:rPr>
          <w:rFonts w:ascii="Times New Roman" w:eastAsia="Times New Roman" w:hAnsi="Times New Roman" w:cs="Times New Roman"/>
          <w:sz w:val="24"/>
          <w:szCs w:val="24"/>
          <w:lang w:eastAsia="ru-RU"/>
        </w:rPr>
        <w:softHyphen/>
        <w:t>вечать на вопросы по картинкам двухсоставным простым пред</w:t>
      </w:r>
      <w:r w:rsidRPr="00EB1049">
        <w:rPr>
          <w:rFonts w:ascii="Times New Roman" w:eastAsia="Times New Roman" w:hAnsi="Times New Roman" w:cs="Times New Roman"/>
          <w:sz w:val="24"/>
          <w:szCs w:val="24"/>
          <w:lang w:eastAsia="ru-RU"/>
        </w:rPr>
        <w:softHyphen/>
        <w:t>ложением, в котором подлежащее выражено формой единствен</w:t>
      </w:r>
      <w:r w:rsidRPr="00EB1049">
        <w:rPr>
          <w:rFonts w:ascii="Times New Roman" w:eastAsia="Times New Roman" w:hAnsi="Times New Roman" w:cs="Times New Roman"/>
          <w:sz w:val="24"/>
          <w:szCs w:val="24"/>
          <w:lang w:eastAsia="ru-RU"/>
        </w:rPr>
        <w:softHyphen/>
        <w:t xml:space="preserve">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(Кот </w:t>
      </w:r>
      <w:r w:rsidRPr="00EB1049">
        <w:rPr>
          <w:rFonts w:ascii="Times New Roman" w:eastAsia="Times New Roman" w:hAnsi="Times New Roman" w:cs="Times New Roman"/>
          <w:i/>
          <w:iCs/>
          <w:sz w:val="24"/>
          <w:szCs w:val="24"/>
          <w:lang w:eastAsia="ru-RU"/>
        </w:rPr>
        <w:t>спит. Мальчик бежит. Дети поют.)</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употреблению в речи трехсоставного простого пред</w:t>
      </w:r>
      <w:r w:rsidRPr="00EB1049">
        <w:rPr>
          <w:rFonts w:ascii="Times New Roman" w:eastAsia="Times New Roman" w:hAnsi="Times New Roman" w:cs="Times New Roman"/>
          <w:sz w:val="24"/>
          <w:szCs w:val="24"/>
          <w:lang w:eastAsia="ru-RU"/>
        </w:rPr>
        <w:softHyphen/>
        <w:t>ложения с прямым и косвенным дополнением, в котором подле</w:t>
      </w:r>
      <w:r w:rsidRPr="00EB1049">
        <w:rPr>
          <w:rFonts w:ascii="Times New Roman" w:eastAsia="Times New Roman" w:hAnsi="Times New Roman" w:cs="Times New Roman"/>
          <w:sz w:val="24"/>
          <w:szCs w:val="24"/>
          <w:lang w:eastAsia="ru-RU"/>
        </w:rPr>
        <w:softHyphen/>
        <w:t>жащее выражено формой единственного числа существительного в именительном падеже, сказуемое — формой повелительного на</w:t>
      </w:r>
      <w:r w:rsidRPr="00EB1049">
        <w:rPr>
          <w:rFonts w:ascii="Times New Roman" w:eastAsia="Times New Roman" w:hAnsi="Times New Roman" w:cs="Times New Roman"/>
          <w:sz w:val="24"/>
          <w:szCs w:val="24"/>
          <w:lang w:eastAsia="ru-RU"/>
        </w:rPr>
        <w:softHyphen/>
        <w:t xml:space="preserve">клонения 2-го лица единственного числа настоящего времени </w:t>
      </w:r>
      <w:r w:rsidRPr="00EB1049">
        <w:rPr>
          <w:rFonts w:ascii="Times New Roman" w:eastAsia="Times New Roman" w:hAnsi="Times New Roman" w:cs="Times New Roman"/>
          <w:i/>
          <w:iCs/>
          <w:sz w:val="24"/>
          <w:szCs w:val="24"/>
          <w:lang w:eastAsia="ru-RU"/>
        </w:rPr>
        <w:t>(Мама, бай куклу. Тата, возьми чашку)</w:t>
      </w:r>
      <w:r w:rsidRPr="00EB1049">
        <w:rPr>
          <w:rFonts w:ascii="Times New Roman" w:eastAsia="Times New Roman" w:hAnsi="Times New Roman" w:cs="Times New Roman"/>
          <w:sz w:val="24"/>
          <w:szCs w:val="24"/>
          <w:lang w:eastAsia="ru-RU"/>
        </w:rPr>
        <w:t xml:space="preserve"> и формой изъявительного наклонения 3-го лица единственного числа настоящего времени </w:t>
      </w:r>
      <w:r w:rsidRPr="00EB1049">
        <w:rPr>
          <w:rFonts w:ascii="Times New Roman" w:eastAsia="Times New Roman" w:hAnsi="Times New Roman" w:cs="Times New Roman"/>
          <w:i/>
          <w:iCs/>
          <w:sz w:val="24"/>
          <w:szCs w:val="24"/>
          <w:lang w:eastAsia="ru-RU"/>
        </w:rPr>
        <w:t>(Вова ест кашу. Катя машет рукой).</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Формирование умения предлагать сотрудничество или выра</w:t>
      </w:r>
      <w:r w:rsidRPr="00EB1049">
        <w:rPr>
          <w:rFonts w:ascii="Times New Roman" w:eastAsia="Times New Roman" w:hAnsi="Times New Roman" w:cs="Times New Roman"/>
          <w:sz w:val="24"/>
          <w:szCs w:val="24"/>
          <w:lang w:eastAsia="ru-RU"/>
        </w:rPr>
        <w:softHyphen/>
        <w:t>жать желание с помощью трехсоставной простой синтаксической конструкции, включающей обращение и инфинитив</w:t>
      </w:r>
      <w:r w:rsidRPr="00EB1049">
        <w:rPr>
          <w:rFonts w:ascii="Times New Roman" w:eastAsia="Times New Roman" w:hAnsi="Times New Roman" w:cs="Times New Roman"/>
          <w:i/>
          <w:iCs/>
          <w:sz w:val="24"/>
          <w:szCs w:val="24"/>
          <w:lang w:eastAsia="ru-RU"/>
        </w:rPr>
        <w:t xml:space="preserve"> (Мама, хочу пить. Катя, давай играть).</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использованию в речи трехсоставной простой син</w:t>
      </w:r>
      <w:r w:rsidRPr="00EB1049">
        <w:rPr>
          <w:rFonts w:ascii="Times New Roman" w:eastAsia="Times New Roman" w:hAnsi="Times New Roman" w:cs="Times New Roman"/>
          <w:sz w:val="24"/>
          <w:szCs w:val="24"/>
          <w:lang w:eastAsia="ru-RU"/>
        </w:rPr>
        <w:softHyphen/>
        <w:t>таксической конструкции с местоимениями</w:t>
      </w:r>
      <w:r w:rsidRPr="00EB1049">
        <w:rPr>
          <w:rFonts w:ascii="Times New Roman" w:eastAsia="Times New Roman" w:hAnsi="Times New Roman" w:cs="Times New Roman"/>
          <w:i/>
          <w:iCs/>
          <w:sz w:val="24"/>
          <w:szCs w:val="24"/>
          <w:lang w:eastAsia="ru-RU"/>
        </w:rPr>
        <w:t xml:space="preserve"> (Я хочу есть. Он идет гулять).</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Закрепление синтаксических связей в составе простого пред</w:t>
      </w:r>
      <w:r w:rsidRPr="00EB1049">
        <w:rPr>
          <w:rFonts w:ascii="Times New Roman" w:eastAsia="Times New Roman" w:hAnsi="Times New Roman" w:cs="Times New Roman"/>
          <w:sz w:val="24"/>
          <w:szCs w:val="24"/>
          <w:lang w:eastAsia="ru-RU"/>
        </w:rPr>
        <w:softHyphen/>
        <w:t>ложения с помощью ответов на вопросы (по сюжетной картинке, по содержанию небольших сказок, стихотворений с опорой на картинки, в процессе диалога).</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b/>
          <w:sz w:val="24"/>
          <w:szCs w:val="24"/>
          <w:lang w:eastAsia="ru-RU"/>
        </w:rPr>
        <w:t>Формирование связной речи</w:t>
      </w:r>
      <w:r w:rsidRPr="00EB1049">
        <w:rPr>
          <w:rFonts w:ascii="Times New Roman" w:eastAsia="Times New Roman" w:hAnsi="Times New Roman" w:cs="Times New Roman"/>
          <w:sz w:val="24"/>
          <w:szCs w:val="24"/>
          <w:lang w:eastAsia="ru-RU"/>
        </w:rPr>
        <w:t>. Создание ситуаций, требующих от детей использования связной речи в общении друг с другом и со взрослыми (в различных видах деятельности).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Обучение первым формам связного высказывания: ответы </w:t>
      </w:r>
      <w:proofErr w:type="spellStart"/>
      <w:r w:rsidRPr="00EB1049">
        <w:rPr>
          <w:rFonts w:ascii="Times New Roman" w:eastAsia="Times New Roman" w:hAnsi="Times New Roman" w:cs="Times New Roman"/>
          <w:sz w:val="24"/>
          <w:szCs w:val="24"/>
          <w:lang w:eastAsia="ru-RU"/>
        </w:rPr>
        <w:t>ча</w:t>
      </w:r>
      <w:proofErr w:type="spellEnd"/>
      <w:r w:rsidRPr="00EB1049">
        <w:rPr>
          <w:rFonts w:ascii="Times New Roman" w:eastAsia="Times New Roman" w:hAnsi="Times New Roman" w:cs="Times New Roman"/>
          <w:sz w:val="24"/>
          <w:szCs w:val="24"/>
          <w:lang w:eastAsia="ru-RU"/>
        </w:rPr>
        <w:t xml:space="preserve"> вопросы при демонстрации действий, по картинкам, по прочи</w:t>
      </w:r>
      <w:r w:rsidRPr="00EB1049">
        <w:rPr>
          <w:rFonts w:ascii="Times New Roman" w:eastAsia="Times New Roman" w:hAnsi="Times New Roman" w:cs="Times New Roman"/>
          <w:sz w:val="24"/>
          <w:szCs w:val="24"/>
          <w:lang w:eastAsia="ru-RU"/>
        </w:rPr>
        <w:softHyphen/>
        <w:t xml:space="preserve">танной сказке; заучивание двустиший и простых </w:t>
      </w:r>
      <w:proofErr w:type="spellStart"/>
      <w:r w:rsidRPr="00EB1049">
        <w:rPr>
          <w:rFonts w:ascii="Times New Roman" w:eastAsia="Times New Roman" w:hAnsi="Times New Roman" w:cs="Times New Roman"/>
          <w:sz w:val="24"/>
          <w:szCs w:val="24"/>
          <w:lang w:eastAsia="ru-RU"/>
        </w:rPr>
        <w:t>потешек</w:t>
      </w:r>
      <w:proofErr w:type="spellEnd"/>
      <w:r w:rsidRPr="00EB1049">
        <w:rPr>
          <w:rFonts w:ascii="Times New Roman" w:eastAsia="Times New Roman" w:hAnsi="Times New Roman" w:cs="Times New Roman"/>
          <w:sz w:val="24"/>
          <w:szCs w:val="24"/>
          <w:lang w:eastAsia="ru-RU"/>
        </w:rPr>
        <w:t>, корот</w:t>
      </w:r>
      <w:r w:rsidRPr="00EB1049">
        <w:rPr>
          <w:rFonts w:ascii="Times New Roman" w:eastAsia="Times New Roman" w:hAnsi="Times New Roman" w:cs="Times New Roman"/>
          <w:sz w:val="24"/>
          <w:szCs w:val="24"/>
          <w:lang w:eastAsia="ru-RU"/>
        </w:rPr>
        <w:softHyphen/>
        <w:t>ких стихотворений и сказок совместно со взрослым (взрослый начинает, ребенок добавляет слово или словосочетание).</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Коррекция нарушений фонетической стороны речи. Развитие эле</w:t>
      </w:r>
      <w:r w:rsidRPr="00EB1049">
        <w:rPr>
          <w:rFonts w:ascii="Times New Roman" w:eastAsia="Times New Roman" w:hAnsi="Times New Roman" w:cs="Times New Roman"/>
          <w:sz w:val="24"/>
          <w:szCs w:val="24"/>
          <w:lang w:eastAsia="ru-RU"/>
        </w:rPr>
        <w:softHyphen/>
        <w:t xml:space="preserve">ментарных произносительных навыков в работе над гласными [А], [У] И], [О], Э] и согласными [П], [Б], [М], [Т], [Д], [Н], С], [Г], И, [Ф], [В] звуками (без их дифференциации на </w:t>
      </w:r>
      <w:proofErr w:type="gramStart"/>
      <w:r w:rsidRPr="00EB1049">
        <w:rPr>
          <w:rFonts w:ascii="Times New Roman" w:eastAsia="Times New Roman" w:hAnsi="Times New Roman" w:cs="Times New Roman"/>
          <w:sz w:val="24"/>
          <w:szCs w:val="24"/>
          <w:lang w:eastAsia="ru-RU"/>
        </w:rPr>
        <w:t>мягкие ,</w:t>
      </w:r>
      <w:proofErr w:type="gramEnd"/>
      <w:r w:rsidRPr="00EB1049">
        <w:rPr>
          <w:rFonts w:ascii="Times New Roman" w:eastAsia="Times New Roman" w:hAnsi="Times New Roman" w:cs="Times New Roman"/>
          <w:sz w:val="24"/>
          <w:szCs w:val="24"/>
          <w:lang w:eastAsia="ru-RU"/>
        </w:rPr>
        <w:t xml:space="preserve"> твердые, глухие и звонкие).</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Закрепление произносительных навыков (в пределах доступ</w:t>
      </w:r>
      <w:r w:rsidRPr="00EB1049">
        <w:rPr>
          <w:rFonts w:ascii="Times New Roman" w:eastAsia="Times New Roman" w:hAnsi="Times New Roman" w:cs="Times New Roman"/>
          <w:sz w:val="24"/>
          <w:szCs w:val="24"/>
          <w:lang w:eastAsia="ru-RU"/>
        </w:rPr>
        <w:softHyphen/>
        <w:t>ного словаря).</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Обучение детей узнавать и воспроизводить гласные на основе восприятия их беззвучной артикуляции. Развитие фонематиче</w:t>
      </w:r>
      <w:r w:rsidRPr="00EB1049">
        <w:rPr>
          <w:rFonts w:ascii="Times New Roman" w:eastAsia="Times New Roman" w:hAnsi="Times New Roman" w:cs="Times New Roman"/>
          <w:sz w:val="24"/>
          <w:szCs w:val="24"/>
          <w:lang w:eastAsia="ru-RU"/>
        </w:rPr>
        <w:softHyphen/>
        <w:t>ского восприятия. Формирование умения различать контрастные гласные ([И — У], [И - О], [А — У], [Э — У]) и близкие по арти</w:t>
      </w:r>
      <w:r w:rsidRPr="00EB1049">
        <w:rPr>
          <w:rFonts w:ascii="Times New Roman" w:eastAsia="Times New Roman" w:hAnsi="Times New Roman" w:cs="Times New Roman"/>
          <w:sz w:val="24"/>
          <w:szCs w:val="24"/>
          <w:lang w:eastAsia="ru-RU"/>
        </w:rPr>
        <w:softHyphen/>
        <w:t>куляции согласные звуки в открытых слогах (по участию мягко</w:t>
      </w:r>
      <w:r w:rsidRPr="00EB1049">
        <w:rPr>
          <w:rFonts w:ascii="Times New Roman" w:eastAsia="Times New Roman" w:hAnsi="Times New Roman" w:cs="Times New Roman"/>
          <w:sz w:val="24"/>
          <w:szCs w:val="24"/>
          <w:lang w:eastAsia="ru-RU"/>
        </w:rPr>
        <w:softHyphen/>
        <w:t>го неба [М — Б], [Н — Д]; по месту образования [П — Т], [Т — К], [</w:t>
      </w:r>
      <w:proofErr w:type="gramStart"/>
      <w:r w:rsidRPr="00EB1049">
        <w:rPr>
          <w:rFonts w:ascii="Times New Roman" w:eastAsia="Times New Roman" w:hAnsi="Times New Roman" w:cs="Times New Roman"/>
          <w:sz w:val="24"/>
          <w:szCs w:val="24"/>
          <w:lang w:eastAsia="ru-RU"/>
        </w:rPr>
        <w:t>М- Н</w:t>
      </w:r>
      <w:proofErr w:type="gramEnd"/>
      <w:r w:rsidRPr="00EB1049">
        <w:rPr>
          <w:rFonts w:ascii="Times New Roman" w:eastAsia="Times New Roman" w:hAnsi="Times New Roman" w:cs="Times New Roman"/>
          <w:sz w:val="24"/>
          <w:szCs w:val="24"/>
          <w:lang w:eastAsia="ru-RU"/>
        </w:rPr>
        <w:t>]).</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Формирование у детей </w:t>
      </w:r>
      <w:proofErr w:type="spellStart"/>
      <w:r w:rsidRPr="00EB1049">
        <w:rPr>
          <w:rFonts w:ascii="Times New Roman" w:eastAsia="Times New Roman" w:hAnsi="Times New Roman" w:cs="Times New Roman"/>
          <w:sz w:val="24"/>
          <w:szCs w:val="24"/>
          <w:lang w:eastAsia="ru-RU"/>
        </w:rPr>
        <w:t>звукослоговой</w:t>
      </w:r>
      <w:proofErr w:type="spellEnd"/>
      <w:r w:rsidRPr="00EB1049">
        <w:rPr>
          <w:rFonts w:ascii="Times New Roman" w:eastAsia="Times New Roman" w:hAnsi="Times New Roman" w:cs="Times New Roman"/>
          <w:sz w:val="24"/>
          <w:szCs w:val="24"/>
          <w:lang w:eastAsia="ru-RU"/>
        </w:rPr>
        <w:t xml:space="preserve"> структуры слова с пра</w:t>
      </w:r>
      <w:r w:rsidRPr="00EB1049">
        <w:rPr>
          <w:rFonts w:ascii="Times New Roman" w:eastAsia="Times New Roman" w:hAnsi="Times New Roman" w:cs="Times New Roman"/>
          <w:sz w:val="24"/>
          <w:szCs w:val="24"/>
          <w:lang w:eastAsia="ru-RU"/>
        </w:rPr>
        <w:softHyphen/>
        <w:t>вильным воспроизведением ударного слога и ритмического ри</w:t>
      </w:r>
      <w:r w:rsidRPr="00EB1049">
        <w:rPr>
          <w:rFonts w:ascii="Times New Roman" w:eastAsia="Times New Roman" w:hAnsi="Times New Roman" w:cs="Times New Roman"/>
          <w:sz w:val="24"/>
          <w:szCs w:val="24"/>
          <w:lang w:eastAsia="ru-RU"/>
        </w:rPr>
        <w:softHyphen/>
        <w:t>сунка в двухсложных словах, состоящих сначала из открытых, затем из открытых и закрытых слогов в следующей последова</w:t>
      </w:r>
      <w:r w:rsidRPr="00EB1049">
        <w:rPr>
          <w:rFonts w:ascii="Times New Roman" w:eastAsia="Times New Roman" w:hAnsi="Times New Roman" w:cs="Times New Roman"/>
          <w:sz w:val="24"/>
          <w:szCs w:val="24"/>
          <w:lang w:eastAsia="ru-RU"/>
        </w:rPr>
        <w:softHyphen/>
        <w:t>тельности: с ударением на гласные звуки: [А]</w:t>
      </w:r>
      <w:r w:rsidRPr="00EB1049">
        <w:rPr>
          <w:rFonts w:ascii="Times New Roman" w:eastAsia="Times New Roman" w:hAnsi="Times New Roman" w:cs="Times New Roman"/>
          <w:i/>
          <w:iCs/>
          <w:sz w:val="24"/>
          <w:szCs w:val="24"/>
          <w:lang w:eastAsia="ru-RU"/>
        </w:rPr>
        <w:t xml:space="preserve"> (мама, зайчик, бан</w:t>
      </w:r>
      <w:r w:rsidRPr="00EB1049">
        <w:rPr>
          <w:rFonts w:ascii="Times New Roman" w:eastAsia="Times New Roman" w:hAnsi="Times New Roman" w:cs="Times New Roman"/>
          <w:i/>
          <w:iCs/>
          <w:sz w:val="24"/>
          <w:szCs w:val="24"/>
          <w:lang w:eastAsia="ru-RU"/>
        </w:rPr>
        <w:softHyphen/>
        <w:t>ка, мука, река, мак),</w:t>
      </w:r>
      <w:r w:rsidRPr="00EB1049">
        <w:rPr>
          <w:rFonts w:ascii="Times New Roman" w:eastAsia="Times New Roman" w:hAnsi="Times New Roman" w:cs="Times New Roman"/>
          <w:sz w:val="24"/>
          <w:szCs w:val="24"/>
          <w:lang w:eastAsia="ru-RU"/>
        </w:rPr>
        <w:t xml:space="preserve"> [У]</w:t>
      </w:r>
      <w:r w:rsidRPr="00EB1049">
        <w:rPr>
          <w:rFonts w:ascii="Times New Roman" w:eastAsia="Times New Roman" w:hAnsi="Times New Roman" w:cs="Times New Roman"/>
          <w:i/>
          <w:iCs/>
          <w:sz w:val="24"/>
          <w:szCs w:val="24"/>
          <w:lang w:eastAsia="ru-RU"/>
        </w:rPr>
        <w:t xml:space="preserve"> (муха, кукла, утка, иду, веду, суп),</w:t>
      </w:r>
      <w:r w:rsidRPr="00EB1049">
        <w:rPr>
          <w:rFonts w:ascii="Times New Roman" w:eastAsia="Times New Roman" w:hAnsi="Times New Roman" w:cs="Times New Roman"/>
          <w:sz w:val="24"/>
          <w:szCs w:val="24"/>
          <w:lang w:eastAsia="ru-RU"/>
        </w:rPr>
        <w:t xml:space="preserve"> [И] </w:t>
      </w:r>
      <w:r w:rsidRPr="00EB1049">
        <w:rPr>
          <w:rFonts w:ascii="Times New Roman" w:eastAsia="Times New Roman" w:hAnsi="Times New Roman" w:cs="Times New Roman"/>
          <w:i/>
          <w:iCs/>
          <w:sz w:val="24"/>
          <w:szCs w:val="24"/>
          <w:lang w:eastAsia="ru-RU"/>
        </w:rPr>
        <w:t>(киса, Нина, нитка, пилка, сиди, кит),</w:t>
      </w:r>
      <w:r w:rsidRPr="00EB1049">
        <w:rPr>
          <w:rFonts w:ascii="Times New Roman" w:eastAsia="Times New Roman" w:hAnsi="Times New Roman" w:cs="Times New Roman"/>
          <w:sz w:val="24"/>
          <w:szCs w:val="24"/>
          <w:lang w:eastAsia="ru-RU"/>
        </w:rPr>
        <w:t xml:space="preserve"> [О]</w:t>
      </w:r>
      <w:r w:rsidRPr="00EB1049">
        <w:rPr>
          <w:rFonts w:ascii="Times New Roman" w:eastAsia="Times New Roman" w:hAnsi="Times New Roman" w:cs="Times New Roman"/>
          <w:i/>
          <w:iCs/>
          <w:sz w:val="24"/>
          <w:szCs w:val="24"/>
          <w:lang w:eastAsia="ru-RU"/>
        </w:rPr>
        <w:t xml:space="preserve"> (осы, косы, котик, ослик, зонтик, лимон, дом),</w:t>
      </w:r>
      <w:r w:rsidRPr="00EB1049">
        <w:rPr>
          <w:rFonts w:ascii="Times New Roman" w:eastAsia="Times New Roman" w:hAnsi="Times New Roman" w:cs="Times New Roman"/>
          <w:sz w:val="24"/>
          <w:szCs w:val="24"/>
          <w:lang w:eastAsia="ru-RU"/>
        </w:rPr>
        <w:t xml:space="preserve"> [Ы]</w:t>
      </w:r>
      <w:r w:rsidRPr="00EB1049">
        <w:rPr>
          <w:rFonts w:ascii="Times New Roman" w:eastAsia="Times New Roman" w:hAnsi="Times New Roman" w:cs="Times New Roman"/>
          <w:i/>
          <w:iCs/>
          <w:sz w:val="24"/>
          <w:szCs w:val="24"/>
          <w:lang w:eastAsia="ru-RU"/>
        </w:rPr>
        <w:t xml:space="preserve"> (мыло, мыши, мышка, кусты, сын).</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Обучение восприятию и воспроизведению ритмов простых усвоенных слов (одновременное проговаривание и </w:t>
      </w:r>
      <w:proofErr w:type="spellStart"/>
      <w:r w:rsidRPr="00EB1049">
        <w:rPr>
          <w:rFonts w:ascii="Times New Roman" w:eastAsia="Times New Roman" w:hAnsi="Times New Roman" w:cs="Times New Roman"/>
          <w:sz w:val="24"/>
          <w:szCs w:val="24"/>
          <w:lang w:eastAsia="ru-RU"/>
        </w:rPr>
        <w:t>отхлопывание</w:t>
      </w:r>
      <w:proofErr w:type="spellEnd"/>
      <w:r w:rsidRPr="00EB1049">
        <w:rPr>
          <w:rFonts w:ascii="Times New Roman" w:eastAsia="Times New Roman" w:hAnsi="Times New Roman" w:cs="Times New Roman"/>
          <w:sz w:val="24"/>
          <w:szCs w:val="24"/>
          <w:lang w:eastAsia="ru-RU"/>
        </w:rPr>
        <w:t>)</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lastRenderedPageBreak/>
        <w:t xml:space="preserve">Обучение воспроизведению </w:t>
      </w:r>
      <w:proofErr w:type="spellStart"/>
      <w:r w:rsidRPr="00EB1049">
        <w:rPr>
          <w:rFonts w:ascii="Times New Roman" w:eastAsia="Times New Roman" w:hAnsi="Times New Roman" w:cs="Times New Roman"/>
          <w:sz w:val="24"/>
          <w:szCs w:val="24"/>
          <w:lang w:eastAsia="ru-RU"/>
        </w:rPr>
        <w:t>звукослоговой</w:t>
      </w:r>
      <w:proofErr w:type="spellEnd"/>
      <w:r w:rsidRPr="00EB1049">
        <w:rPr>
          <w:rFonts w:ascii="Times New Roman" w:eastAsia="Times New Roman" w:hAnsi="Times New Roman" w:cs="Times New Roman"/>
          <w:sz w:val="24"/>
          <w:szCs w:val="24"/>
          <w:lang w:eastAsia="ru-RU"/>
        </w:rPr>
        <w:t xml:space="preserve"> структуры глаголов в форме изъявительного наклонения 3-го лица единственного числа настоящего времени при произнесении пар глаголов (пер</w:t>
      </w:r>
      <w:r w:rsidRPr="00EB1049">
        <w:rPr>
          <w:rFonts w:ascii="Times New Roman" w:eastAsia="Times New Roman" w:hAnsi="Times New Roman" w:cs="Times New Roman"/>
          <w:sz w:val="24"/>
          <w:szCs w:val="24"/>
          <w:lang w:eastAsia="ru-RU"/>
        </w:rPr>
        <w:softHyphen/>
        <w:t>вым членом предъявляемой пары является глагол в форме пове</w:t>
      </w:r>
      <w:r w:rsidRPr="00EB1049">
        <w:rPr>
          <w:rFonts w:ascii="Times New Roman" w:eastAsia="Times New Roman" w:hAnsi="Times New Roman" w:cs="Times New Roman"/>
          <w:sz w:val="24"/>
          <w:szCs w:val="24"/>
          <w:lang w:eastAsia="ru-RU"/>
        </w:rPr>
        <w:softHyphen/>
        <w:t>лительного наклонения 2-го лица единственного числа:</w:t>
      </w:r>
      <w:r w:rsidRPr="00EB1049">
        <w:rPr>
          <w:rFonts w:ascii="Times New Roman" w:eastAsia="Times New Roman" w:hAnsi="Times New Roman" w:cs="Times New Roman"/>
          <w:i/>
          <w:iCs/>
          <w:sz w:val="24"/>
          <w:szCs w:val="24"/>
          <w:lang w:eastAsia="ru-RU"/>
        </w:rPr>
        <w:t xml:space="preserve"> спи — спит, лежи — лежит, лети — летит, сиди — сидит</w:t>
      </w:r>
      <w:r w:rsidRPr="00EB1049">
        <w:rPr>
          <w:rFonts w:ascii="Times New Roman" w:eastAsia="Times New Roman" w:hAnsi="Times New Roman" w:cs="Times New Roman"/>
          <w:sz w:val="24"/>
          <w:szCs w:val="24"/>
          <w:lang w:eastAsia="ru-RU"/>
        </w:rPr>
        <w:t xml:space="preserve"> и т! д.).</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 xml:space="preserve">Обучение произнесению слогов в </w:t>
      </w:r>
      <w:proofErr w:type="spellStart"/>
      <w:r w:rsidRPr="00EB1049">
        <w:rPr>
          <w:rFonts w:ascii="Times New Roman" w:eastAsia="Times New Roman" w:hAnsi="Times New Roman" w:cs="Times New Roman"/>
          <w:sz w:val="24"/>
          <w:szCs w:val="24"/>
          <w:lang w:eastAsia="ru-RU"/>
        </w:rPr>
        <w:t>чистоговорках</w:t>
      </w:r>
      <w:proofErr w:type="spellEnd"/>
      <w:r w:rsidRPr="00EB1049">
        <w:rPr>
          <w:rFonts w:ascii="Times New Roman" w:eastAsia="Times New Roman" w:hAnsi="Times New Roman" w:cs="Times New Roman"/>
          <w:sz w:val="24"/>
          <w:szCs w:val="24"/>
          <w:lang w:eastAsia="ru-RU"/>
        </w:rPr>
        <w:t xml:space="preserve"> с одновре</w:t>
      </w:r>
      <w:r w:rsidRPr="00EB1049">
        <w:rPr>
          <w:rFonts w:ascii="Times New Roman" w:eastAsia="Times New Roman" w:hAnsi="Times New Roman" w:cs="Times New Roman"/>
          <w:sz w:val="24"/>
          <w:szCs w:val="24"/>
          <w:lang w:eastAsia="ru-RU"/>
        </w:rPr>
        <w:softHyphen/>
        <w:t xml:space="preserve">менным </w:t>
      </w:r>
      <w:proofErr w:type="spellStart"/>
      <w:r w:rsidRPr="00EB1049">
        <w:rPr>
          <w:rFonts w:ascii="Times New Roman" w:eastAsia="Times New Roman" w:hAnsi="Times New Roman" w:cs="Times New Roman"/>
          <w:sz w:val="24"/>
          <w:szCs w:val="24"/>
          <w:lang w:eastAsia="ru-RU"/>
        </w:rPr>
        <w:t>отхлопыванием</w:t>
      </w:r>
      <w:proofErr w:type="spellEnd"/>
      <w:r w:rsidRPr="00EB1049">
        <w:rPr>
          <w:rFonts w:ascii="Times New Roman" w:eastAsia="Times New Roman" w:hAnsi="Times New Roman" w:cs="Times New Roman"/>
          <w:sz w:val="24"/>
          <w:szCs w:val="24"/>
          <w:lang w:eastAsia="ru-RU"/>
        </w:rPr>
        <w:t xml:space="preserve"> и </w:t>
      </w:r>
      <w:proofErr w:type="spellStart"/>
      <w:r w:rsidRPr="00EB1049">
        <w:rPr>
          <w:rFonts w:ascii="Times New Roman" w:eastAsia="Times New Roman" w:hAnsi="Times New Roman" w:cs="Times New Roman"/>
          <w:sz w:val="24"/>
          <w:szCs w:val="24"/>
          <w:lang w:eastAsia="ru-RU"/>
        </w:rPr>
        <w:t>договариванием</w:t>
      </w:r>
      <w:proofErr w:type="spellEnd"/>
      <w:r w:rsidRPr="00EB1049">
        <w:rPr>
          <w:rFonts w:ascii="Times New Roman" w:eastAsia="Times New Roman" w:hAnsi="Times New Roman" w:cs="Times New Roman"/>
          <w:sz w:val="24"/>
          <w:szCs w:val="24"/>
          <w:lang w:eastAsia="ru-RU"/>
        </w:rPr>
        <w:t xml:space="preserve"> слов</w:t>
      </w:r>
      <w:r w:rsidRPr="00EB1049">
        <w:rPr>
          <w:rFonts w:ascii="Times New Roman" w:eastAsia="Times New Roman" w:hAnsi="Times New Roman" w:cs="Times New Roman"/>
          <w:i/>
          <w:iCs/>
          <w:sz w:val="24"/>
          <w:szCs w:val="24"/>
          <w:lang w:eastAsia="ru-RU"/>
        </w:rPr>
        <w:t xml:space="preserve"> (ка-ка — белая </w:t>
      </w:r>
      <w:proofErr w:type="spellStart"/>
      <w:r w:rsidRPr="00EB1049">
        <w:rPr>
          <w:rFonts w:ascii="Times New Roman" w:eastAsia="Times New Roman" w:hAnsi="Times New Roman" w:cs="Times New Roman"/>
          <w:i/>
          <w:iCs/>
          <w:sz w:val="24"/>
          <w:szCs w:val="24"/>
          <w:vertAlign w:val="superscript"/>
          <w:lang w:eastAsia="ru-RU"/>
        </w:rPr>
        <w:t>м</w:t>
      </w:r>
      <w:r w:rsidRPr="00EB1049">
        <w:rPr>
          <w:rFonts w:ascii="Times New Roman" w:eastAsia="Times New Roman" w:hAnsi="Times New Roman" w:cs="Times New Roman"/>
          <w:i/>
          <w:iCs/>
          <w:sz w:val="24"/>
          <w:szCs w:val="24"/>
          <w:lang w:eastAsia="ru-RU"/>
        </w:rPr>
        <w:t>Ука</w:t>
      </w:r>
      <w:proofErr w:type="spellEnd"/>
      <w:r w:rsidRPr="00EB1049">
        <w:rPr>
          <w:rFonts w:ascii="Times New Roman" w:eastAsia="Times New Roman" w:hAnsi="Times New Roman" w:cs="Times New Roman"/>
          <w:i/>
          <w:iCs/>
          <w:sz w:val="24"/>
          <w:szCs w:val="24"/>
          <w:lang w:eastAsia="ru-RU"/>
        </w:rPr>
        <w:t>; бы-бы — высокие дубы; ха-ха-ха — купили петуха; га-га</w:t>
      </w:r>
      <w:r w:rsidRPr="00EB1049">
        <w:rPr>
          <w:rFonts w:ascii="Times New Roman" w:eastAsia="Times New Roman" w:hAnsi="Times New Roman" w:cs="Times New Roman"/>
          <w:i/>
          <w:iCs/>
          <w:sz w:val="24"/>
          <w:szCs w:val="24"/>
          <w:lang w:eastAsia="ru-RU"/>
        </w:rPr>
        <w:softHyphen/>
      </w:r>
      <w:r w:rsidRPr="00EB1049">
        <w:rPr>
          <w:rFonts w:ascii="Times New Roman" w:eastAsia="Times New Roman" w:hAnsi="Times New Roman" w:cs="Times New Roman"/>
          <w:i/>
          <w:iCs/>
          <w:sz w:val="24"/>
          <w:szCs w:val="24"/>
          <w:vertAlign w:val="superscript"/>
          <w:lang w:eastAsia="ru-RU"/>
        </w:rPr>
        <w:t>га</w:t>
      </w:r>
      <w:r w:rsidRPr="00EB1049">
        <w:rPr>
          <w:rFonts w:ascii="Times New Roman" w:eastAsia="Times New Roman" w:hAnsi="Times New Roman" w:cs="Times New Roman"/>
          <w:i/>
          <w:iCs/>
          <w:sz w:val="24"/>
          <w:szCs w:val="24"/>
          <w:lang w:eastAsia="ru-RU"/>
        </w:rPr>
        <w:t xml:space="preserve"> — нет сапога).</w:t>
      </w:r>
      <w:r w:rsidRPr="00EB1049">
        <w:rPr>
          <w:rFonts w:ascii="Times New Roman" w:eastAsia="Times New Roman" w:hAnsi="Times New Roman" w:cs="Times New Roman"/>
          <w:sz w:val="24"/>
          <w:szCs w:val="24"/>
          <w:lang w:eastAsia="ru-RU"/>
        </w:rPr>
        <w:t xml:space="preserve"> Обучение воспроизведению слоговой структуры трехсложных слов, состоящих из открытых и закрытых слогов с Одновременным </w:t>
      </w:r>
      <w:proofErr w:type="spellStart"/>
      <w:r w:rsidRPr="00EB1049">
        <w:rPr>
          <w:rFonts w:ascii="Times New Roman" w:eastAsia="Times New Roman" w:hAnsi="Times New Roman" w:cs="Times New Roman"/>
          <w:sz w:val="24"/>
          <w:szCs w:val="24"/>
          <w:lang w:eastAsia="ru-RU"/>
        </w:rPr>
        <w:t>отхлопыванием</w:t>
      </w:r>
      <w:proofErr w:type="spellEnd"/>
      <w:r w:rsidRPr="00EB1049">
        <w:rPr>
          <w:rFonts w:ascii="Times New Roman" w:eastAsia="Times New Roman" w:hAnsi="Times New Roman" w:cs="Times New Roman"/>
          <w:i/>
          <w:iCs/>
          <w:sz w:val="24"/>
          <w:szCs w:val="24"/>
          <w:lang w:eastAsia="ru-RU"/>
        </w:rPr>
        <w:t xml:space="preserve"> (курица, машина, сапоги, тапочки, капуста, кирпичи).</w:t>
      </w:r>
    </w:p>
    <w:p w:rsidR="00EB1049" w:rsidRPr="00EB1049" w:rsidRDefault="00EB1049" w:rsidP="00EB1049">
      <w:pPr>
        <w:widowControl w:val="0"/>
        <w:spacing w:after="0" w:line="240" w:lineRule="auto"/>
        <w:ind w:firstLine="709"/>
        <w:jc w:val="both"/>
        <w:rPr>
          <w:rFonts w:ascii="Times New Roman" w:eastAsia="Times New Roman" w:hAnsi="Times New Roman" w:cs="Times New Roman"/>
          <w:sz w:val="24"/>
          <w:szCs w:val="24"/>
          <w:lang w:eastAsia="ru-RU"/>
        </w:rPr>
      </w:pPr>
      <w:r w:rsidRPr="00EB1049">
        <w:rPr>
          <w:rFonts w:ascii="Times New Roman" w:eastAsia="Times New Roman" w:hAnsi="Times New Roman" w:cs="Times New Roman"/>
          <w:sz w:val="24"/>
          <w:szCs w:val="24"/>
          <w:lang w:eastAsia="ru-RU"/>
        </w:rPr>
        <w:t>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p w:rsidR="00EB1049" w:rsidRDefault="00EB1049" w:rsidP="00EB1049">
      <w:pPr>
        <w:shd w:val="clear" w:color="auto" w:fill="FFFFFF"/>
        <w:spacing w:after="0" w:line="240" w:lineRule="auto"/>
        <w:ind w:firstLine="142"/>
        <w:jc w:val="both"/>
        <w:rPr>
          <w:rFonts w:ascii="Times New Roman" w:eastAsia="Times New Roman" w:hAnsi="Times New Roman" w:cs="Times New Roman"/>
          <w:b/>
          <w:color w:val="000000"/>
          <w:sz w:val="24"/>
          <w:szCs w:val="24"/>
          <w:lang w:eastAsia="ru-RU"/>
        </w:rPr>
      </w:pPr>
    </w:p>
    <w:p w:rsidR="00EB1049" w:rsidRPr="00EB1049" w:rsidRDefault="00EB1049" w:rsidP="00EB1049">
      <w:pPr>
        <w:shd w:val="clear" w:color="auto" w:fill="FFFFFF"/>
        <w:spacing w:after="0" w:line="240" w:lineRule="auto"/>
        <w:ind w:firstLine="142"/>
        <w:jc w:val="both"/>
        <w:rPr>
          <w:rFonts w:ascii="Times New Roman" w:eastAsia="Times New Roman" w:hAnsi="Times New Roman" w:cs="Times New Roman"/>
          <w:b/>
          <w:color w:val="000000"/>
          <w:sz w:val="24"/>
          <w:szCs w:val="24"/>
          <w:lang w:eastAsia="ru-RU"/>
        </w:rPr>
      </w:pPr>
      <w:r w:rsidRPr="00EB1049">
        <w:rPr>
          <w:rFonts w:ascii="Times New Roman" w:eastAsia="Times New Roman" w:hAnsi="Times New Roman" w:cs="Times New Roman"/>
          <w:b/>
          <w:color w:val="000000"/>
          <w:sz w:val="24"/>
          <w:szCs w:val="24"/>
          <w:lang w:eastAsia="ru-RU"/>
        </w:rPr>
        <w:t>Образовательная область «Социально-коммуникативное развитие»</w:t>
      </w:r>
    </w:p>
    <w:p w:rsidR="00EB1049" w:rsidRPr="00EB1049" w:rsidRDefault="00EB1049" w:rsidP="00EB1049">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EB1049">
        <w:rPr>
          <w:rFonts w:ascii="Times New Roman" w:eastAsia="Times New Roman" w:hAnsi="Times New Roman" w:cs="Times New Roman"/>
          <w:color w:val="000000"/>
          <w:sz w:val="24"/>
          <w:szCs w:val="24"/>
          <w:lang w:eastAsia="ru-RU"/>
        </w:rPr>
        <w:t xml:space="preserve"> Основными специалистами в области </w:t>
      </w:r>
      <w:r w:rsidRPr="00EB1049">
        <w:rPr>
          <w:rFonts w:ascii="Times New Roman" w:eastAsia="Times New Roman" w:hAnsi="Times New Roman" w:cs="Times New Roman"/>
          <w:i/>
          <w:color w:val="000000"/>
          <w:sz w:val="24"/>
          <w:szCs w:val="24"/>
          <w:lang w:eastAsia="ru-RU"/>
        </w:rPr>
        <w:t>«Социально-коммуникативное развитие</w:t>
      </w:r>
      <w:r w:rsidRPr="00EB1049">
        <w:rPr>
          <w:rFonts w:ascii="Times New Roman" w:eastAsia="Times New Roman" w:hAnsi="Times New Roman" w:cs="Times New Roman"/>
          <w:color w:val="000000"/>
          <w:sz w:val="24"/>
          <w:szCs w:val="24"/>
          <w:lang w:eastAsia="ru-RU"/>
        </w:rPr>
        <w:t xml:space="preserve">»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 (см. «Примерная адаптированная основная образовательная программа для дошкольников с тяжелыми нарушениями речи» Авторы: Л. Б. </w:t>
      </w:r>
      <w:proofErr w:type="spellStart"/>
      <w:r w:rsidRPr="00EB1049">
        <w:rPr>
          <w:rFonts w:ascii="Times New Roman" w:eastAsia="Times New Roman" w:hAnsi="Times New Roman" w:cs="Times New Roman"/>
          <w:color w:val="000000"/>
          <w:sz w:val="24"/>
          <w:szCs w:val="24"/>
          <w:lang w:eastAsia="ru-RU"/>
        </w:rPr>
        <w:t>Баряева</w:t>
      </w:r>
      <w:proofErr w:type="spellEnd"/>
      <w:r w:rsidRPr="00EB1049">
        <w:rPr>
          <w:rFonts w:ascii="Times New Roman" w:eastAsia="Times New Roman" w:hAnsi="Times New Roman" w:cs="Times New Roman"/>
          <w:color w:val="000000"/>
          <w:sz w:val="24"/>
          <w:szCs w:val="24"/>
          <w:lang w:eastAsia="ru-RU"/>
        </w:rPr>
        <w:t xml:space="preserve">, Т.В. </w:t>
      </w:r>
      <w:proofErr w:type="spellStart"/>
      <w:r w:rsidRPr="00EB1049">
        <w:rPr>
          <w:rFonts w:ascii="Times New Roman" w:eastAsia="Times New Roman" w:hAnsi="Times New Roman" w:cs="Times New Roman"/>
          <w:color w:val="000000"/>
          <w:sz w:val="24"/>
          <w:szCs w:val="24"/>
          <w:lang w:eastAsia="ru-RU"/>
        </w:rPr>
        <w:t>Волосовец</w:t>
      </w:r>
      <w:proofErr w:type="spellEnd"/>
      <w:r w:rsidRPr="00EB1049">
        <w:rPr>
          <w:rFonts w:ascii="Times New Roman" w:eastAsia="Times New Roman" w:hAnsi="Times New Roman" w:cs="Times New Roman"/>
          <w:color w:val="000000"/>
          <w:sz w:val="24"/>
          <w:szCs w:val="24"/>
          <w:lang w:eastAsia="ru-RU"/>
        </w:rPr>
        <w:t xml:space="preserve">, О. П. </w:t>
      </w:r>
      <w:proofErr w:type="spellStart"/>
      <w:r w:rsidRPr="00EB1049">
        <w:rPr>
          <w:rFonts w:ascii="Times New Roman" w:eastAsia="Times New Roman" w:hAnsi="Times New Roman" w:cs="Times New Roman"/>
          <w:color w:val="000000"/>
          <w:sz w:val="24"/>
          <w:szCs w:val="24"/>
          <w:lang w:eastAsia="ru-RU"/>
        </w:rPr>
        <w:t>Гаврилушкина</w:t>
      </w:r>
      <w:proofErr w:type="spellEnd"/>
      <w:r w:rsidRPr="00EB1049">
        <w:rPr>
          <w:rFonts w:ascii="Times New Roman" w:eastAsia="Times New Roman" w:hAnsi="Times New Roman" w:cs="Times New Roman"/>
          <w:color w:val="000000"/>
          <w:sz w:val="24"/>
          <w:szCs w:val="24"/>
          <w:lang w:eastAsia="ru-RU"/>
        </w:rPr>
        <w:t xml:space="preserve">, Г. Г. Голубева и др.; Под редакцией Л. В. Лопатиной), Примерная общеобразовательная программа дошкольного образования «От рождения до школы» под редакцией Н.Е. </w:t>
      </w:r>
      <w:proofErr w:type="spellStart"/>
      <w:r w:rsidRPr="00EB1049">
        <w:rPr>
          <w:rFonts w:ascii="Times New Roman" w:eastAsia="Times New Roman" w:hAnsi="Times New Roman" w:cs="Times New Roman"/>
          <w:color w:val="000000"/>
          <w:sz w:val="24"/>
          <w:szCs w:val="24"/>
          <w:lang w:eastAsia="ru-RU"/>
        </w:rPr>
        <w:t>Вераксы</w:t>
      </w:r>
      <w:proofErr w:type="spellEnd"/>
      <w:r w:rsidRPr="00EB1049">
        <w:rPr>
          <w:rFonts w:ascii="Times New Roman" w:eastAsia="Times New Roman" w:hAnsi="Times New Roman" w:cs="Times New Roman"/>
          <w:color w:val="000000"/>
          <w:sz w:val="24"/>
          <w:szCs w:val="24"/>
          <w:lang w:eastAsia="ru-RU"/>
        </w:rPr>
        <w:t>, Т.С. Комаровой, М.А., Васильевой,2017г.</w:t>
      </w:r>
    </w:p>
    <w:p w:rsidR="00EB1049" w:rsidRPr="00EB1049" w:rsidRDefault="00EB1049" w:rsidP="00EB1049">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EB1049">
        <w:rPr>
          <w:rFonts w:ascii="Times New Roman" w:eastAsia="Times New Roman" w:hAnsi="Times New Roman" w:cs="Times New Roman"/>
          <w:color w:val="000000"/>
          <w:sz w:val="24"/>
          <w:szCs w:val="24"/>
          <w:lang w:eastAsia="ru-RU"/>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B1049">
        <w:rPr>
          <w:rFonts w:ascii="Times New Roman" w:eastAsia="Times New Roman" w:hAnsi="Times New Roman" w:cs="Times New Roman"/>
          <w:color w:val="000000"/>
          <w:sz w:val="24"/>
          <w:szCs w:val="24"/>
          <w:lang w:eastAsia="ru-RU"/>
        </w:rPr>
        <w:t>саморегуляции</w:t>
      </w:r>
      <w:proofErr w:type="spellEnd"/>
      <w:r w:rsidRPr="00EB1049">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B1049" w:rsidRPr="00EB1049" w:rsidRDefault="00EB1049" w:rsidP="00EB1049">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EB1049" w:rsidRPr="00EB1049" w:rsidRDefault="00EB1049" w:rsidP="00EB1049">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EB1049">
        <w:rPr>
          <w:rFonts w:ascii="Times New Roman" w:eastAsia="Times New Roman" w:hAnsi="Times New Roman" w:cs="Times New Roman"/>
          <w:b/>
          <w:color w:val="000000"/>
          <w:sz w:val="24"/>
          <w:szCs w:val="24"/>
          <w:lang w:eastAsia="ru-RU"/>
        </w:rPr>
        <w:t>Образовательная область «Познавательное развитие»</w:t>
      </w:r>
    </w:p>
    <w:p w:rsidR="00EB1049" w:rsidRPr="00EB1049" w:rsidRDefault="00EB1049" w:rsidP="00EB1049">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EB1049">
        <w:rPr>
          <w:rFonts w:ascii="Times New Roman" w:eastAsia="Times New Roman" w:hAnsi="Times New Roman" w:cs="Times New Roman"/>
          <w:color w:val="000000"/>
          <w:sz w:val="24"/>
          <w:szCs w:val="24"/>
          <w:lang w:eastAsia="ru-RU"/>
        </w:rPr>
        <w:t xml:space="preserve">В работе по образовательной области «Познавательное развитие» участвуют воспитатели, учитель-логопед.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(см. «Примерная адаптированная основная образовательная программа для дошкольников с тяжелыми нарушениями речи» Авторы: Л. Б. </w:t>
      </w:r>
      <w:proofErr w:type="spellStart"/>
      <w:r w:rsidRPr="00EB1049">
        <w:rPr>
          <w:rFonts w:ascii="Times New Roman" w:eastAsia="Times New Roman" w:hAnsi="Times New Roman" w:cs="Times New Roman"/>
          <w:color w:val="000000"/>
          <w:sz w:val="24"/>
          <w:szCs w:val="24"/>
          <w:lang w:eastAsia="ru-RU"/>
        </w:rPr>
        <w:t>Баряева</w:t>
      </w:r>
      <w:proofErr w:type="spellEnd"/>
      <w:r w:rsidRPr="00EB1049">
        <w:rPr>
          <w:rFonts w:ascii="Times New Roman" w:eastAsia="Times New Roman" w:hAnsi="Times New Roman" w:cs="Times New Roman"/>
          <w:color w:val="000000"/>
          <w:sz w:val="24"/>
          <w:szCs w:val="24"/>
          <w:lang w:eastAsia="ru-RU"/>
        </w:rPr>
        <w:t xml:space="preserve">, Т.В. </w:t>
      </w:r>
      <w:proofErr w:type="spellStart"/>
      <w:r w:rsidRPr="00EB1049">
        <w:rPr>
          <w:rFonts w:ascii="Times New Roman" w:eastAsia="Times New Roman" w:hAnsi="Times New Roman" w:cs="Times New Roman"/>
          <w:color w:val="000000"/>
          <w:sz w:val="24"/>
          <w:szCs w:val="24"/>
          <w:lang w:eastAsia="ru-RU"/>
        </w:rPr>
        <w:t>Волосовец</w:t>
      </w:r>
      <w:proofErr w:type="spellEnd"/>
      <w:r w:rsidRPr="00EB1049">
        <w:rPr>
          <w:rFonts w:ascii="Times New Roman" w:eastAsia="Times New Roman" w:hAnsi="Times New Roman" w:cs="Times New Roman"/>
          <w:color w:val="000000"/>
          <w:sz w:val="24"/>
          <w:szCs w:val="24"/>
          <w:lang w:eastAsia="ru-RU"/>
        </w:rPr>
        <w:t xml:space="preserve">, О. П. </w:t>
      </w:r>
      <w:proofErr w:type="spellStart"/>
      <w:r w:rsidRPr="00EB1049">
        <w:rPr>
          <w:rFonts w:ascii="Times New Roman" w:eastAsia="Times New Roman" w:hAnsi="Times New Roman" w:cs="Times New Roman"/>
          <w:color w:val="000000"/>
          <w:sz w:val="24"/>
          <w:szCs w:val="24"/>
          <w:lang w:eastAsia="ru-RU"/>
        </w:rPr>
        <w:t>Гаврилушкина</w:t>
      </w:r>
      <w:proofErr w:type="spellEnd"/>
      <w:r w:rsidRPr="00EB1049">
        <w:rPr>
          <w:rFonts w:ascii="Times New Roman" w:eastAsia="Times New Roman" w:hAnsi="Times New Roman" w:cs="Times New Roman"/>
          <w:color w:val="000000"/>
          <w:sz w:val="24"/>
          <w:szCs w:val="24"/>
          <w:lang w:eastAsia="ru-RU"/>
        </w:rPr>
        <w:t xml:space="preserve">, Г. Г. Голубева и др.; Под редакцией Л. В. Лопатиной), Примерная общеобразовательная программа дошкольного образования «От рождения до школы» под редакцией Н.Е. </w:t>
      </w:r>
      <w:proofErr w:type="spellStart"/>
      <w:r w:rsidRPr="00EB1049">
        <w:rPr>
          <w:rFonts w:ascii="Times New Roman" w:eastAsia="Times New Roman" w:hAnsi="Times New Roman" w:cs="Times New Roman"/>
          <w:color w:val="000000"/>
          <w:sz w:val="24"/>
          <w:szCs w:val="24"/>
          <w:lang w:eastAsia="ru-RU"/>
        </w:rPr>
        <w:t>Вераксы</w:t>
      </w:r>
      <w:proofErr w:type="spellEnd"/>
      <w:r w:rsidRPr="00EB1049">
        <w:rPr>
          <w:rFonts w:ascii="Times New Roman" w:eastAsia="Times New Roman" w:hAnsi="Times New Roman" w:cs="Times New Roman"/>
          <w:color w:val="000000"/>
          <w:sz w:val="24"/>
          <w:szCs w:val="24"/>
          <w:lang w:eastAsia="ru-RU"/>
        </w:rPr>
        <w:t>, Т.С. Комаровой, М.А., Васильевой, 2017г.</w:t>
      </w:r>
    </w:p>
    <w:p w:rsidR="00EB1049" w:rsidRPr="00EB1049" w:rsidRDefault="00EB1049" w:rsidP="00EB1049">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r w:rsidRPr="00EB1049">
        <w:rPr>
          <w:rFonts w:ascii="Times New Roman" w:eastAsia="Times New Roman" w:hAnsi="Times New Roman" w:cs="Times New Roman"/>
          <w:color w:val="000000"/>
          <w:sz w:val="24"/>
          <w:szCs w:val="24"/>
          <w:lang w:eastAsia="ru-RU"/>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Pr="00EB1049">
        <w:rPr>
          <w:rFonts w:ascii="Times New Roman" w:eastAsia="Times New Roman" w:hAnsi="Times New Roman" w:cs="Times New Roman"/>
          <w:color w:val="000000"/>
          <w:sz w:val="24"/>
          <w:szCs w:val="24"/>
          <w:lang w:eastAsia="ru-RU"/>
        </w:rPr>
        <w:lastRenderedPageBreak/>
        <w:t>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B1049" w:rsidRPr="00EB1049" w:rsidRDefault="00EB1049" w:rsidP="00EB1049">
      <w:pPr>
        <w:shd w:val="clear" w:color="auto" w:fill="FFFFFF"/>
        <w:spacing w:after="0" w:line="240" w:lineRule="auto"/>
        <w:ind w:firstLine="142"/>
        <w:jc w:val="both"/>
        <w:rPr>
          <w:rFonts w:ascii="Times New Roman" w:eastAsia="Times New Roman" w:hAnsi="Times New Roman" w:cs="Times New Roman"/>
          <w:color w:val="000000"/>
          <w:sz w:val="24"/>
          <w:szCs w:val="24"/>
          <w:lang w:eastAsia="ru-RU"/>
        </w:rPr>
      </w:pPr>
    </w:p>
    <w:p w:rsidR="00EB1049" w:rsidRDefault="00EB1049" w:rsidP="00EB1049">
      <w:pPr>
        <w:shd w:val="clear" w:color="auto" w:fill="FFFFFF"/>
        <w:spacing w:after="0" w:line="240" w:lineRule="auto"/>
        <w:ind w:firstLine="142"/>
        <w:jc w:val="both"/>
        <w:rPr>
          <w:rFonts w:ascii="Times New Roman" w:eastAsia="Times New Roman" w:hAnsi="Times New Roman" w:cs="Times New Roman"/>
          <w:i/>
          <w:iCs/>
          <w:color w:val="000000"/>
          <w:sz w:val="24"/>
          <w:szCs w:val="24"/>
          <w:lang w:eastAsia="ru-RU"/>
        </w:rPr>
      </w:pPr>
      <w:r w:rsidRPr="00EB1049">
        <w:rPr>
          <w:rFonts w:ascii="Times New Roman" w:eastAsia="Times New Roman" w:hAnsi="Times New Roman" w:cs="Times New Roman"/>
          <w:color w:val="000000"/>
          <w:sz w:val="24"/>
          <w:szCs w:val="24"/>
          <w:lang w:eastAsia="ru-RU"/>
        </w:rPr>
        <w:t>Работой по образовательной области </w:t>
      </w:r>
      <w:r w:rsidRPr="00EB1049">
        <w:rPr>
          <w:rFonts w:ascii="Times New Roman" w:eastAsia="Times New Roman" w:hAnsi="Times New Roman" w:cs="Times New Roman"/>
          <w:b/>
          <w:bCs/>
          <w:color w:val="000000"/>
          <w:sz w:val="24"/>
          <w:szCs w:val="24"/>
          <w:lang w:eastAsia="ru-RU"/>
        </w:rPr>
        <w:t>«Речевое развитие»</w:t>
      </w:r>
      <w:r w:rsidRPr="00EB1049">
        <w:rPr>
          <w:rFonts w:ascii="Times New Roman" w:eastAsia="Times New Roman" w:hAnsi="Times New Roman" w:cs="Times New Roman"/>
          <w:bCs/>
          <w:color w:val="000000"/>
          <w:sz w:val="24"/>
          <w:szCs w:val="24"/>
          <w:lang w:eastAsia="ru-RU"/>
        </w:rPr>
        <w:t xml:space="preserve"> руководит</w:t>
      </w:r>
      <w:r w:rsidRPr="00EB1049">
        <w:rPr>
          <w:rFonts w:ascii="Times New Roman" w:eastAsia="Times New Roman" w:hAnsi="Times New Roman" w:cs="Times New Roman"/>
          <w:b/>
          <w:bCs/>
          <w:color w:val="000000"/>
          <w:sz w:val="24"/>
          <w:szCs w:val="24"/>
          <w:lang w:eastAsia="ru-RU"/>
        </w:rPr>
        <w:t> </w:t>
      </w:r>
      <w:r w:rsidRPr="00EB1049">
        <w:rPr>
          <w:rFonts w:ascii="Times New Roman" w:eastAsia="Times New Roman" w:hAnsi="Times New Roman" w:cs="Times New Roman"/>
          <w:color w:val="000000"/>
          <w:sz w:val="24"/>
          <w:szCs w:val="24"/>
          <w:lang w:eastAsia="ru-RU"/>
        </w:rPr>
        <w:t>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r w:rsidRPr="00EB1049">
        <w:rPr>
          <w:rFonts w:ascii="Times New Roman" w:eastAsia="Times New Roman" w:hAnsi="Times New Roman" w:cs="Times New Roman"/>
          <w:i/>
          <w:iCs/>
          <w:color w:val="000000"/>
          <w:sz w:val="24"/>
          <w:szCs w:val="24"/>
          <w:lang w:eastAsia="ru-RU"/>
        </w:rPr>
        <w:t xml:space="preserve"> (см. «Примерная адаптированная основная образовательная программа для дошкольников с тяжелыми нарушениями речи» Авторы: Л. Б. </w:t>
      </w:r>
      <w:proofErr w:type="spellStart"/>
      <w:r w:rsidRPr="00EB1049">
        <w:rPr>
          <w:rFonts w:ascii="Times New Roman" w:eastAsia="Times New Roman" w:hAnsi="Times New Roman" w:cs="Times New Roman"/>
          <w:i/>
          <w:iCs/>
          <w:color w:val="000000"/>
          <w:sz w:val="24"/>
          <w:szCs w:val="24"/>
          <w:lang w:eastAsia="ru-RU"/>
        </w:rPr>
        <w:t>Баряева</w:t>
      </w:r>
      <w:proofErr w:type="spellEnd"/>
      <w:r w:rsidRPr="00EB1049">
        <w:rPr>
          <w:rFonts w:ascii="Times New Roman" w:eastAsia="Times New Roman" w:hAnsi="Times New Roman" w:cs="Times New Roman"/>
          <w:i/>
          <w:iCs/>
          <w:color w:val="000000"/>
          <w:sz w:val="24"/>
          <w:szCs w:val="24"/>
          <w:lang w:eastAsia="ru-RU"/>
        </w:rPr>
        <w:t xml:space="preserve">, Т.В. </w:t>
      </w:r>
      <w:proofErr w:type="spellStart"/>
      <w:r w:rsidRPr="00EB1049">
        <w:rPr>
          <w:rFonts w:ascii="Times New Roman" w:eastAsia="Times New Roman" w:hAnsi="Times New Roman" w:cs="Times New Roman"/>
          <w:i/>
          <w:iCs/>
          <w:color w:val="000000"/>
          <w:sz w:val="24"/>
          <w:szCs w:val="24"/>
          <w:lang w:eastAsia="ru-RU"/>
        </w:rPr>
        <w:t>Волосовец</w:t>
      </w:r>
      <w:proofErr w:type="spellEnd"/>
      <w:r w:rsidRPr="00EB1049">
        <w:rPr>
          <w:rFonts w:ascii="Times New Roman" w:eastAsia="Times New Roman" w:hAnsi="Times New Roman" w:cs="Times New Roman"/>
          <w:i/>
          <w:iCs/>
          <w:color w:val="000000"/>
          <w:sz w:val="24"/>
          <w:szCs w:val="24"/>
          <w:lang w:eastAsia="ru-RU"/>
        </w:rPr>
        <w:t xml:space="preserve">, О. П. </w:t>
      </w:r>
      <w:proofErr w:type="spellStart"/>
      <w:r w:rsidRPr="00EB1049">
        <w:rPr>
          <w:rFonts w:ascii="Times New Roman" w:eastAsia="Times New Roman" w:hAnsi="Times New Roman" w:cs="Times New Roman"/>
          <w:i/>
          <w:iCs/>
          <w:color w:val="000000"/>
          <w:sz w:val="24"/>
          <w:szCs w:val="24"/>
          <w:lang w:eastAsia="ru-RU"/>
        </w:rPr>
        <w:t>Гаврилушкина</w:t>
      </w:r>
      <w:proofErr w:type="spellEnd"/>
      <w:r w:rsidRPr="00EB1049">
        <w:rPr>
          <w:rFonts w:ascii="Times New Roman" w:eastAsia="Times New Roman" w:hAnsi="Times New Roman" w:cs="Times New Roman"/>
          <w:i/>
          <w:iCs/>
          <w:color w:val="000000"/>
          <w:sz w:val="24"/>
          <w:szCs w:val="24"/>
          <w:lang w:eastAsia="ru-RU"/>
        </w:rPr>
        <w:t>, Г. Г. Голубева и др.; Под редакцией Л. В. Лопатиной)</w:t>
      </w:r>
    </w:p>
    <w:p w:rsidR="00EB1049" w:rsidRDefault="00EB1049" w:rsidP="00EB1049">
      <w:pPr>
        <w:shd w:val="clear" w:color="auto" w:fill="FFFFFF"/>
        <w:spacing w:after="0" w:line="240" w:lineRule="auto"/>
        <w:ind w:firstLine="142"/>
        <w:jc w:val="both"/>
        <w:rPr>
          <w:rFonts w:ascii="Times New Roman" w:eastAsia="Times New Roman" w:hAnsi="Times New Roman"/>
          <w:b/>
          <w:color w:val="000000"/>
          <w:sz w:val="24"/>
          <w:szCs w:val="24"/>
          <w:lang w:eastAsia="ru-RU"/>
        </w:rPr>
      </w:pPr>
    </w:p>
    <w:p w:rsidR="00EB1049" w:rsidRPr="00F159F3" w:rsidRDefault="00EB1049" w:rsidP="00EB1049">
      <w:pPr>
        <w:shd w:val="clear" w:color="auto" w:fill="FFFFFF"/>
        <w:spacing w:after="0" w:line="240" w:lineRule="auto"/>
        <w:ind w:firstLine="142"/>
        <w:jc w:val="both"/>
        <w:rPr>
          <w:rFonts w:ascii="Times New Roman" w:eastAsia="Times New Roman" w:hAnsi="Times New Roman"/>
          <w:b/>
          <w:color w:val="000000"/>
          <w:sz w:val="24"/>
          <w:szCs w:val="24"/>
          <w:lang w:eastAsia="ru-RU"/>
        </w:rPr>
      </w:pPr>
      <w:r w:rsidRPr="00F159F3">
        <w:rPr>
          <w:rFonts w:ascii="Times New Roman" w:eastAsia="Times New Roman" w:hAnsi="Times New Roman"/>
          <w:b/>
          <w:color w:val="000000"/>
          <w:sz w:val="24"/>
          <w:szCs w:val="24"/>
          <w:lang w:eastAsia="ru-RU"/>
        </w:rPr>
        <w:t>Образовательная область «Художественно-эстетическое развитие»</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(см. «Примерная адаптированная основная образовательная программа для дошкольников с тяжелыми нарушениями речи» Авторы: Л. Б. </w:t>
      </w:r>
      <w:proofErr w:type="spellStart"/>
      <w:r w:rsidRPr="00477E75">
        <w:rPr>
          <w:rFonts w:ascii="Times New Roman" w:eastAsia="Times New Roman" w:hAnsi="Times New Roman"/>
          <w:color w:val="000000"/>
          <w:sz w:val="24"/>
          <w:szCs w:val="24"/>
          <w:lang w:eastAsia="ru-RU"/>
        </w:rPr>
        <w:t>Баряева</w:t>
      </w:r>
      <w:proofErr w:type="spellEnd"/>
      <w:r w:rsidRPr="00477E75">
        <w:rPr>
          <w:rFonts w:ascii="Times New Roman" w:eastAsia="Times New Roman" w:hAnsi="Times New Roman"/>
          <w:color w:val="000000"/>
          <w:sz w:val="24"/>
          <w:szCs w:val="24"/>
          <w:lang w:eastAsia="ru-RU"/>
        </w:rPr>
        <w:t xml:space="preserve">, Т.В. </w:t>
      </w:r>
      <w:proofErr w:type="spellStart"/>
      <w:r w:rsidRPr="00477E75">
        <w:rPr>
          <w:rFonts w:ascii="Times New Roman" w:eastAsia="Times New Roman" w:hAnsi="Times New Roman"/>
          <w:color w:val="000000"/>
          <w:sz w:val="24"/>
          <w:szCs w:val="24"/>
          <w:lang w:eastAsia="ru-RU"/>
        </w:rPr>
        <w:t>Волосовец</w:t>
      </w:r>
      <w:proofErr w:type="spellEnd"/>
      <w:r w:rsidRPr="00477E75">
        <w:rPr>
          <w:rFonts w:ascii="Times New Roman" w:eastAsia="Times New Roman" w:hAnsi="Times New Roman"/>
          <w:color w:val="000000"/>
          <w:sz w:val="24"/>
          <w:szCs w:val="24"/>
          <w:lang w:eastAsia="ru-RU"/>
        </w:rPr>
        <w:t xml:space="preserve">, О. П. </w:t>
      </w:r>
      <w:proofErr w:type="spellStart"/>
      <w:r w:rsidRPr="00477E75">
        <w:rPr>
          <w:rFonts w:ascii="Times New Roman" w:eastAsia="Times New Roman" w:hAnsi="Times New Roman"/>
          <w:color w:val="000000"/>
          <w:sz w:val="24"/>
          <w:szCs w:val="24"/>
          <w:lang w:eastAsia="ru-RU"/>
        </w:rPr>
        <w:t>Гаврилушкина</w:t>
      </w:r>
      <w:proofErr w:type="spellEnd"/>
      <w:r w:rsidRPr="00477E75">
        <w:rPr>
          <w:rFonts w:ascii="Times New Roman" w:eastAsia="Times New Roman" w:hAnsi="Times New Roman"/>
          <w:color w:val="000000"/>
          <w:sz w:val="24"/>
          <w:szCs w:val="24"/>
          <w:lang w:eastAsia="ru-RU"/>
        </w:rPr>
        <w:t xml:space="preserve">, Г. Г. Голубева и др.; Под редакцией Л. В. Лопатиной), Примерная общеобразовательная программа дошкольного образования «От рождения до школы» под редакцией Н.Е. </w:t>
      </w:r>
      <w:proofErr w:type="spellStart"/>
      <w:r w:rsidRPr="00477E75">
        <w:rPr>
          <w:rFonts w:ascii="Times New Roman" w:eastAsia="Times New Roman" w:hAnsi="Times New Roman"/>
          <w:color w:val="000000"/>
          <w:sz w:val="24"/>
          <w:szCs w:val="24"/>
          <w:lang w:eastAsia="ru-RU"/>
        </w:rPr>
        <w:t>Вераксы</w:t>
      </w:r>
      <w:proofErr w:type="spellEnd"/>
      <w:r w:rsidRPr="00477E75">
        <w:rPr>
          <w:rFonts w:ascii="Times New Roman" w:eastAsia="Times New Roman" w:hAnsi="Times New Roman"/>
          <w:color w:val="000000"/>
          <w:sz w:val="24"/>
          <w:szCs w:val="24"/>
          <w:lang w:eastAsia="ru-RU"/>
        </w:rPr>
        <w:t>, Т</w:t>
      </w:r>
      <w:r>
        <w:rPr>
          <w:rFonts w:ascii="Times New Roman" w:eastAsia="Times New Roman" w:hAnsi="Times New Roman"/>
          <w:color w:val="000000"/>
          <w:sz w:val="24"/>
          <w:szCs w:val="24"/>
          <w:lang w:eastAsia="ru-RU"/>
        </w:rPr>
        <w:t>.С. Комаровой, М.А., Васильевой. 2017 г.</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w:t>
      </w:r>
      <w:r>
        <w:rPr>
          <w:rFonts w:ascii="Times New Roman" w:eastAsia="Times New Roman" w:hAnsi="Times New Roman"/>
          <w:color w:val="000000"/>
          <w:sz w:val="24"/>
          <w:szCs w:val="24"/>
          <w:lang w:eastAsia="ru-RU"/>
        </w:rPr>
        <w:t xml:space="preserve"> </w:t>
      </w:r>
    </w:p>
    <w:p w:rsidR="00EB1049"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w:t>
      </w:r>
    </w:p>
    <w:p w:rsidR="00EB1049" w:rsidRPr="00F159F3" w:rsidRDefault="00EB1049" w:rsidP="00EB1049">
      <w:pPr>
        <w:shd w:val="clear" w:color="auto" w:fill="FFFFFF"/>
        <w:spacing w:after="0" w:line="240" w:lineRule="auto"/>
        <w:ind w:firstLine="142"/>
        <w:jc w:val="both"/>
        <w:rPr>
          <w:rFonts w:ascii="Times New Roman" w:eastAsia="Times New Roman" w:hAnsi="Times New Roman"/>
          <w:b/>
          <w:color w:val="000000"/>
          <w:sz w:val="24"/>
          <w:szCs w:val="24"/>
          <w:lang w:eastAsia="ru-RU"/>
        </w:rPr>
      </w:pPr>
      <w:r w:rsidRPr="00F159F3">
        <w:rPr>
          <w:rFonts w:ascii="Times New Roman" w:eastAsia="Times New Roman" w:hAnsi="Times New Roman"/>
          <w:b/>
          <w:color w:val="000000"/>
          <w:sz w:val="24"/>
          <w:szCs w:val="24"/>
          <w:lang w:eastAsia="ru-RU"/>
        </w:rPr>
        <w:t>Образовательная область «Физическое развитие»</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Работу в образовательных области «Физическое развитие» осуществляют инструктор (или воспитатель) по физическому воспитанию при обязательном подключении всех остальных педагогов и родителей дошкольников. (см. «Примерная адаптированная основная образовательная программа для дошкольников с тяжелыми нарушениями речи» Авторы: Л. Б. </w:t>
      </w:r>
      <w:proofErr w:type="spellStart"/>
      <w:r w:rsidRPr="00477E75">
        <w:rPr>
          <w:rFonts w:ascii="Times New Roman" w:eastAsia="Times New Roman" w:hAnsi="Times New Roman"/>
          <w:color w:val="000000"/>
          <w:sz w:val="24"/>
          <w:szCs w:val="24"/>
          <w:lang w:eastAsia="ru-RU"/>
        </w:rPr>
        <w:t>Баряева</w:t>
      </w:r>
      <w:proofErr w:type="spellEnd"/>
      <w:r w:rsidRPr="00477E75">
        <w:rPr>
          <w:rFonts w:ascii="Times New Roman" w:eastAsia="Times New Roman" w:hAnsi="Times New Roman"/>
          <w:color w:val="000000"/>
          <w:sz w:val="24"/>
          <w:szCs w:val="24"/>
          <w:lang w:eastAsia="ru-RU"/>
        </w:rPr>
        <w:t xml:space="preserve">, Т.В. </w:t>
      </w:r>
      <w:proofErr w:type="spellStart"/>
      <w:r w:rsidRPr="00477E75">
        <w:rPr>
          <w:rFonts w:ascii="Times New Roman" w:eastAsia="Times New Roman" w:hAnsi="Times New Roman"/>
          <w:color w:val="000000"/>
          <w:sz w:val="24"/>
          <w:szCs w:val="24"/>
          <w:lang w:eastAsia="ru-RU"/>
        </w:rPr>
        <w:t>Волосовец</w:t>
      </w:r>
      <w:proofErr w:type="spellEnd"/>
      <w:r w:rsidRPr="00477E75">
        <w:rPr>
          <w:rFonts w:ascii="Times New Roman" w:eastAsia="Times New Roman" w:hAnsi="Times New Roman"/>
          <w:color w:val="000000"/>
          <w:sz w:val="24"/>
          <w:szCs w:val="24"/>
          <w:lang w:eastAsia="ru-RU"/>
        </w:rPr>
        <w:t xml:space="preserve">, О. П. </w:t>
      </w:r>
      <w:proofErr w:type="spellStart"/>
      <w:r w:rsidRPr="00477E75">
        <w:rPr>
          <w:rFonts w:ascii="Times New Roman" w:eastAsia="Times New Roman" w:hAnsi="Times New Roman"/>
          <w:color w:val="000000"/>
          <w:sz w:val="24"/>
          <w:szCs w:val="24"/>
          <w:lang w:eastAsia="ru-RU"/>
        </w:rPr>
        <w:t>Гаврилушкина</w:t>
      </w:r>
      <w:proofErr w:type="spellEnd"/>
      <w:r w:rsidRPr="00477E75">
        <w:rPr>
          <w:rFonts w:ascii="Times New Roman" w:eastAsia="Times New Roman" w:hAnsi="Times New Roman"/>
          <w:color w:val="000000"/>
          <w:sz w:val="24"/>
          <w:szCs w:val="24"/>
          <w:lang w:eastAsia="ru-RU"/>
        </w:rPr>
        <w:t xml:space="preserve">, Г. Г. Голубева и др.; Под редакцией Л. В. Лопатиной), Примерная общеобразовательная программа дошкольного образования «От рождения до школы» под редакцией Н.Е. </w:t>
      </w:r>
      <w:proofErr w:type="spellStart"/>
      <w:r w:rsidRPr="00477E75">
        <w:rPr>
          <w:rFonts w:ascii="Times New Roman" w:eastAsia="Times New Roman" w:hAnsi="Times New Roman"/>
          <w:color w:val="000000"/>
          <w:sz w:val="24"/>
          <w:szCs w:val="24"/>
          <w:lang w:eastAsia="ru-RU"/>
        </w:rPr>
        <w:t>Вераксы</w:t>
      </w:r>
      <w:proofErr w:type="spellEnd"/>
      <w:r w:rsidRPr="00477E75">
        <w:rPr>
          <w:rFonts w:ascii="Times New Roman" w:eastAsia="Times New Roman" w:hAnsi="Times New Roman"/>
          <w:color w:val="000000"/>
          <w:sz w:val="24"/>
          <w:szCs w:val="24"/>
          <w:lang w:eastAsia="ru-RU"/>
        </w:rPr>
        <w:t>, Т.С. Комаровой, М.А., Васильевой,</w:t>
      </w:r>
      <w:r>
        <w:rPr>
          <w:rFonts w:ascii="Times New Roman" w:eastAsia="Times New Roman" w:hAnsi="Times New Roman"/>
          <w:color w:val="000000"/>
          <w:sz w:val="24"/>
          <w:szCs w:val="24"/>
          <w:lang w:eastAsia="ru-RU"/>
        </w:rPr>
        <w:t xml:space="preserve"> </w:t>
      </w:r>
      <w:r w:rsidRPr="00477E75">
        <w:rPr>
          <w:rFonts w:ascii="Times New Roman" w:eastAsia="Times New Roman" w:hAnsi="Times New Roman"/>
          <w:color w:val="000000"/>
          <w:sz w:val="24"/>
          <w:szCs w:val="24"/>
          <w:lang w:eastAsia="ru-RU"/>
        </w:rPr>
        <w:t>201</w:t>
      </w:r>
      <w:r>
        <w:rPr>
          <w:rFonts w:ascii="Times New Roman" w:eastAsia="Times New Roman" w:hAnsi="Times New Roman"/>
          <w:color w:val="000000"/>
          <w:sz w:val="24"/>
          <w:szCs w:val="24"/>
          <w:lang w:eastAsia="ru-RU"/>
        </w:rPr>
        <w:t>7</w:t>
      </w:r>
      <w:r w:rsidRPr="00477E75">
        <w:rPr>
          <w:rFonts w:ascii="Times New Roman" w:eastAsia="Times New Roman" w:hAnsi="Times New Roman"/>
          <w:color w:val="000000"/>
          <w:sz w:val="24"/>
          <w:szCs w:val="24"/>
          <w:lang w:eastAsia="ru-RU"/>
        </w:rPr>
        <w:t>г.</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77E75">
        <w:rPr>
          <w:rFonts w:ascii="Times New Roman" w:eastAsia="Times New Roman" w:hAnsi="Times New Roman"/>
          <w:color w:val="000000"/>
          <w:sz w:val="24"/>
          <w:szCs w:val="24"/>
          <w:lang w:eastAsia="ru-RU"/>
        </w:rPr>
        <w:t>саморегуляции</w:t>
      </w:r>
      <w:proofErr w:type="spellEnd"/>
      <w:r w:rsidRPr="00477E75">
        <w:rPr>
          <w:rFonts w:ascii="Times New Roman" w:eastAsia="Times New Roman" w:hAnsi="Times New Roman"/>
          <w:color w:val="000000"/>
          <w:sz w:val="24"/>
          <w:szCs w:val="24"/>
          <w:lang w:eastAsia="ru-RU"/>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B1049"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F159F3">
        <w:rPr>
          <w:rFonts w:ascii="Times New Roman" w:eastAsia="Times New Roman" w:hAnsi="Times New Roman"/>
          <w:b/>
          <w:color w:val="000000"/>
          <w:sz w:val="24"/>
          <w:szCs w:val="24"/>
          <w:lang w:eastAsia="ru-RU"/>
        </w:rPr>
        <w:lastRenderedPageBreak/>
        <w:t>Развитие игровой деятельности.</w:t>
      </w:r>
      <w:r w:rsidRPr="00477E75">
        <w:rPr>
          <w:rFonts w:ascii="Times New Roman" w:eastAsia="Times New Roman" w:hAnsi="Times New Roman"/>
          <w:color w:val="000000"/>
          <w:sz w:val="24"/>
          <w:szCs w:val="24"/>
          <w:lang w:eastAsia="ru-RU"/>
        </w:rPr>
        <w:t xml:space="preserve"> Примерная общеобразовательная программа дошкольного образования «От рождения до школы» под редакцией Н.Е. </w:t>
      </w:r>
      <w:proofErr w:type="spellStart"/>
      <w:r w:rsidRPr="00477E75">
        <w:rPr>
          <w:rFonts w:ascii="Times New Roman" w:eastAsia="Times New Roman" w:hAnsi="Times New Roman"/>
          <w:color w:val="000000"/>
          <w:sz w:val="24"/>
          <w:szCs w:val="24"/>
          <w:lang w:eastAsia="ru-RU"/>
        </w:rPr>
        <w:t>Вераксы</w:t>
      </w:r>
      <w:proofErr w:type="spellEnd"/>
      <w:r w:rsidRPr="00477E75">
        <w:rPr>
          <w:rFonts w:ascii="Times New Roman" w:eastAsia="Times New Roman" w:hAnsi="Times New Roman"/>
          <w:color w:val="000000"/>
          <w:sz w:val="24"/>
          <w:szCs w:val="24"/>
          <w:lang w:eastAsia="ru-RU"/>
        </w:rPr>
        <w:t>, Т.С. Комаровой, М.А., Васильевой,2014 г.    Основные цели и задачи:</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создание условий для развития игровой деятельности детей;</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формирование игровых умений, развитых культурных форм игры.</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развитие у детей интереса к различным видам игр;</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всестороннее воспитание и гармоничное развитие детей в игре (эмоционально- нравственное, умственное, физическое, художественно-эстетическое и социально- коммуникативное);</w:t>
      </w:r>
    </w:p>
    <w:p w:rsidR="00EB1049" w:rsidRPr="00477E75"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xml:space="preserve">- развитие самостоятельности, инициативы, творчества, навыков </w:t>
      </w:r>
      <w:proofErr w:type="spellStart"/>
      <w:r w:rsidRPr="00477E75">
        <w:rPr>
          <w:rFonts w:ascii="Times New Roman" w:eastAsia="Times New Roman" w:hAnsi="Times New Roman"/>
          <w:color w:val="000000"/>
          <w:sz w:val="24"/>
          <w:szCs w:val="24"/>
          <w:lang w:eastAsia="ru-RU"/>
        </w:rPr>
        <w:t>саморегуляции</w:t>
      </w:r>
      <w:proofErr w:type="spellEnd"/>
      <w:r w:rsidRPr="00477E75">
        <w:rPr>
          <w:rFonts w:ascii="Times New Roman" w:eastAsia="Times New Roman" w:hAnsi="Times New Roman"/>
          <w:color w:val="000000"/>
          <w:sz w:val="24"/>
          <w:szCs w:val="24"/>
          <w:lang w:eastAsia="ru-RU"/>
        </w:rPr>
        <w:t>;</w:t>
      </w:r>
    </w:p>
    <w:p w:rsidR="00EB1049"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r w:rsidRPr="00477E75">
        <w:rPr>
          <w:rFonts w:ascii="Times New Roman" w:eastAsia="Times New Roman" w:hAnsi="Times New Roman"/>
          <w:color w:val="000000"/>
          <w:sz w:val="24"/>
          <w:szCs w:val="24"/>
          <w:lang w:eastAsia="ru-RU"/>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r>
        <w:rPr>
          <w:rFonts w:ascii="Times New Roman" w:eastAsia="Times New Roman" w:hAnsi="Times New Roman"/>
          <w:color w:val="000000"/>
          <w:sz w:val="24"/>
          <w:szCs w:val="24"/>
          <w:lang w:eastAsia="ru-RU"/>
        </w:rPr>
        <w:t>.</w:t>
      </w:r>
    </w:p>
    <w:p w:rsidR="00EB1049" w:rsidRPr="00A83E0F" w:rsidRDefault="00EB1049" w:rsidP="00EB1049">
      <w:pPr>
        <w:shd w:val="clear" w:color="auto" w:fill="FFFFFF"/>
        <w:spacing w:after="0" w:line="240" w:lineRule="auto"/>
        <w:ind w:firstLine="142"/>
        <w:jc w:val="both"/>
        <w:rPr>
          <w:rFonts w:ascii="Times New Roman" w:eastAsia="Times New Roman" w:hAnsi="Times New Roman"/>
          <w:color w:val="000000"/>
          <w:sz w:val="24"/>
          <w:szCs w:val="24"/>
          <w:lang w:eastAsia="ru-RU"/>
        </w:rPr>
      </w:pPr>
    </w:p>
    <w:p w:rsidR="0045118A" w:rsidRDefault="0045118A" w:rsidP="0045118A">
      <w:pPr>
        <w:pStyle w:val="a3"/>
        <w:ind w:left="0"/>
        <w:jc w:val="both"/>
        <w:rPr>
          <w:rFonts w:ascii="Times New Roman" w:hAnsi="Times New Roman" w:cs="Times New Roman"/>
          <w:sz w:val="24"/>
          <w:szCs w:val="24"/>
        </w:rPr>
      </w:pPr>
      <w:r w:rsidRPr="0045118A">
        <w:rPr>
          <w:rFonts w:ascii="Times New Roman" w:hAnsi="Times New Roman" w:cs="Times New Roman"/>
          <w:b/>
          <w:sz w:val="24"/>
          <w:szCs w:val="24"/>
        </w:rPr>
        <w:t>Организационный раздел</w:t>
      </w:r>
      <w:r w:rsidRPr="0045118A">
        <w:rPr>
          <w:rFonts w:ascii="Times New Roman" w:hAnsi="Times New Roman" w:cs="Times New Roman"/>
          <w:sz w:val="24"/>
          <w:szCs w:val="24"/>
        </w:rPr>
        <w:t xml:space="preserve"> </w:t>
      </w:r>
    </w:p>
    <w:p w:rsidR="00105161" w:rsidRDefault="0045118A" w:rsidP="0045118A">
      <w:pPr>
        <w:pStyle w:val="a3"/>
        <w:ind w:left="0"/>
        <w:jc w:val="both"/>
        <w:rPr>
          <w:rFonts w:ascii="Times New Roman" w:hAnsi="Times New Roman" w:cs="Times New Roman"/>
          <w:sz w:val="24"/>
          <w:szCs w:val="24"/>
        </w:rPr>
      </w:pPr>
      <w:r w:rsidRPr="0045118A">
        <w:rPr>
          <w:rFonts w:ascii="Times New Roman" w:hAnsi="Times New Roman" w:cs="Times New Roman"/>
          <w:sz w:val="24"/>
          <w:szCs w:val="24"/>
        </w:rPr>
        <w:t>п. 3.5. Методические материалы и средства обучения и воспитания</w:t>
      </w:r>
    </w:p>
    <w:tbl>
      <w:tblPr>
        <w:tblStyle w:val="a4"/>
        <w:tblW w:w="10065" w:type="dxa"/>
        <w:tblInd w:w="-431" w:type="dxa"/>
        <w:tblLook w:val="04A0" w:firstRow="1" w:lastRow="0" w:firstColumn="1" w:lastColumn="0" w:noHBand="0" w:noVBand="1"/>
      </w:tblPr>
      <w:tblGrid>
        <w:gridCol w:w="2553"/>
        <w:gridCol w:w="7512"/>
      </w:tblGrid>
      <w:tr w:rsidR="0045118A" w:rsidRPr="0045118A" w:rsidTr="00107061">
        <w:tc>
          <w:tcPr>
            <w:tcW w:w="2553"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Образовательная область</w:t>
            </w:r>
          </w:p>
        </w:tc>
        <w:tc>
          <w:tcPr>
            <w:tcW w:w="7512"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Методическое обеспечение</w:t>
            </w:r>
          </w:p>
        </w:tc>
      </w:tr>
      <w:tr w:rsidR="0045118A" w:rsidRPr="0045118A" w:rsidTr="00107061">
        <w:tc>
          <w:tcPr>
            <w:tcW w:w="2553"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Социально-коммуникативное развитие </w:t>
            </w:r>
          </w:p>
        </w:tc>
        <w:tc>
          <w:tcPr>
            <w:tcW w:w="7512" w:type="dxa"/>
          </w:tcPr>
          <w:p w:rsidR="0045118A" w:rsidRPr="0045118A" w:rsidRDefault="0045118A" w:rsidP="0045118A">
            <w:pPr>
              <w:numPr>
                <w:ilvl w:val="0"/>
                <w:numId w:val="4"/>
              </w:numPr>
              <w:autoSpaceDE w:val="0"/>
              <w:autoSpaceDN w:val="0"/>
              <w:adjustRightInd w:val="0"/>
              <w:spacing w:after="0" w:line="240" w:lineRule="auto"/>
              <w:ind w:left="175" w:hanging="142"/>
              <w:contextualSpacing/>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Губанова А.Ф., Развитие игровой деятельности в </w:t>
            </w:r>
            <w:r>
              <w:rPr>
                <w:rFonts w:ascii="Times New Roman" w:eastAsia="Times New Roman" w:hAnsi="Times New Roman" w:cs="Times New Roman"/>
                <w:bCs/>
                <w:sz w:val="24"/>
                <w:szCs w:val="24"/>
                <w:lang w:eastAsia="ru-RU"/>
              </w:rPr>
              <w:t>младшей группе</w:t>
            </w:r>
            <w:r w:rsidR="0000512B">
              <w:rPr>
                <w:rFonts w:ascii="Times New Roman" w:eastAsia="Times New Roman" w:hAnsi="Times New Roman" w:cs="Times New Roman"/>
                <w:bCs/>
                <w:sz w:val="24"/>
                <w:szCs w:val="24"/>
                <w:lang w:eastAsia="ru-RU"/>
              </w:rPr>
              <w:t>, средней</w:t>
            </w:r>
            <w:r w:rsidRPr="0045118A">
              <w:rPr>
                <w:rFonts w:ascii="Times New Roman" w:eastAsia="Times New Roman" w:hAnsi="Times New Roman" w:cs="Times New Roman"/>
                <w:bCs/>
                <w:sz w:val="24"/>
                <w:szCs w:val="24"/>
                <w:lang w:eastAsia="ru-RU"/>
              </w:rPr>
              <w:t xml:space="preserve"> группе, М.: изд. «Мозаика- синтез», 2009 г.</w:t>
            </w:r>
          </w:p>
          <w:p w:rsidR="0045118A" w:rsidRPr="0045118A" w:rsidRDefault="0045118A" w:rsidP="0045118A">
            <w:pPr>
              <w:numPr>
                <w:ilvl w:val="0"/>
                <w:numId w:val="4"/>
              </w:numPr>
              <w:autoSpaceDE w:val="0"/>
              <w:autoSpaceDN w:val="0"/>
              <w:adjustRightInd w:val="0"/>
              <w:spacing w:after="0" w:line="240" w:lineRule="auto"/>
              <w:ind w:left="175" w:hanging="142"/>
              <w:contextualSpacing/>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Губанова А.Ф., Развитие игровой деятельности в </w:t>
            </w:r>
            <w:proofErr w:type="gramStart"/>
            <w:r>
              <w:rPr>
                <w:rFonts w:ascii="Times New Roman" w:eastAsia="Times New Roman" w:hAnsi="Times New Roman" w:cs="Times New Roman"/>
                <w:bCs/>
                <w:sz w:val="24"/>
                <w:szCs w:val="24"/>
                <w:lang w:eastAsia="ru-RU"/>
              </w:rPr>
              <w:t xml:space="preserve">средней </w:t>
            </w:r>
            <w:r w:rsidRPr="0045118A">
              <w:rPr>
                <w:rFonts w:ascii="Times New Roman" w:eastAsia="Times New Roman" w:hAnsi="Times New Roman" w:cs="Times New Roman"/>
                <w:bCs/>
                <w:sz w:val="24"/>
                <w:szCs w:val="24"/>
                <w:lang w:eastAsia="ru-RU"/>
              </w:rPr>
              <w:t xml:space="preserve"> группе</w:t>
            </w:r>
            <w:proofErr w:type="gramEnd"/>
            <w:r w:rsidRPr="0045118A">
              <w:rPr>
                <w:rFonts w:ascii="Times New Roman" w:eastAsia="Times New Roman" w:hAnsi="Times New Roman" w:cs="Times New Roman"/>
                <w:bCs/>
                <w:sz w:val="24"/>
                <w:szCs w:val="24"/>
                <w:lang w:eastAsia="ru-RU"/>
              </w:rPr>
              <w:t xml:space="preserve"> М.: изд. «Мозаика- синтез», 2009 г.</w:t>
            </w:r>
          </w:p>
          <w:p w:rsidR="0045118A" w:rsidRPr="0045118A" w:rsidRDefault="0045118A" w:rsidP="0045118A">
            <w:pPr>
              <w:numPr>
                <w:ilvl w:val="0"/>
                <w:numId w:val="4"/>
              </w:numPr>
              <w:autoSpaceDE w:val="0"/>
              <w:autoSpaceDN w:val="0"/>
              <w:adjustRightInd w:val="0"/>
              <w:spacing w:after="0" w:line="240" w:lineRule="auto"/>
              <w:ind w:left="175" w:hanging="142"/>
              <w:contextualSpacing/>
              <w:rPr>
                <w:rFonts w:ascii="Times New Roman" w:hAnsi="Times New Roman" w:cs="Times New Roman"/>
                <w:sz w:val="24"/>
                <w:szCs w:val="24"/>
              </w:rPr>
            </w:pPr>
            <w:r w:rsidRPr="0045118A">
              <w:rPr>
                <w:rFonts w:ascii="Times New Roman" w:hAnsi="Times New Roman" w:cs="Times New Roman"/>
                <w:sz w:val="24"/>
                <w:szCs w:val="24"/>
              </w:rPr>
              <w:t>Конструирование и ручной труд в детском саду. Пособие для воспитателей /</w:t>
            </w:r>
            <w:proofErr w:type="spellStart"/>
            <w:r w:rsidRPr="0045118A">
              <w:rPr>
                <w:rFonts w:ascii="Times New Roman" w:hAnsi="Times New Roman" w:cs="Times New Roman"/>
                <w:sz w:val="24"/>
                <w:szCs w:val="24"/>
              </w:rPr>
              <w:t>Л.В.Куцакова</w:t>
            </w:r>
            <w:proofErr w:type="spellEnd"/>
            <w:r w:rsidRPr="0045118A">
              <w:rPr>
                <w:rFonts w:ascii="Times New Roman" w:hAnsi="Times New Roman" w:cs="Times New Roman"/>
                <w:sz w:val="24"/>
                <w:szCs w:val="24"/>
              </w:rPr>
              <w:t>. – М: Просвещение, 1990.</w:t>
            </w:r>
          </w:p>
          <w:p w:rsidR="0045118A" w:rsidRPr="0045118A" w:rsidRDefault="0045118A" w:rsidP="0045118A">
            <w:pPr>
              <w:numPr>
                <w:ilvl w:val="0"/>
                <w:numId w:val="4"/>
              </w:numPr>
              <w:autoSpaceDE w:val="0"/>
              <w:autoSpaceDN w:val="0"/>
              <w:adjustRightInd w:val="0"/>
              <w:spacing w:after="0" w:line="240" w:lineRule="auto"/>
              <w:ind w:left="175" w:hanging="142"/>
              <w:contextualSpacing/>
              <w:rPr>
                <w:rFonts w:ascii="Times New Roman" w:hAnsi="Times New Roman" w:cs="Times New Roman"/>
                <w:sz w:val="24"/>
                <w:szCs w:val="24"/>
              </w:rPr>
            </w:pPr>
            <w:r w:rsidRPr="0045118A">
              <w:rPr>
                <w:rFonts w:ascii="Times New Roman" w:hAnsi="Times New Roman" w:cs="Times New Roman"/>
                <w:sz w:val="24"/>
                <w:szCs w:val="24"/>
              </w:rPr>
              <w:t xml:space="preserve">Конструирование и ручной труд в детском саду: Программа и конспекты занятий/ </w:t>
            </w:r>
            <w:proofErr w:type="spellStart"/>
            <w:r w:rsidRPr="0045118A">
              <w:rPr>
                <w:rFonts w:ascii="Times New Roman" w:hAnsi="Times New Roman" w:cs="Times New Roman"/>
                <w:sz w:val="24"/>
                <w:szCs w:val="24"/>
              </w:rPr>
              <w:t>Куцакова</w:t>
            </w:r>
            <w:proofErr w:type="spellEnd"/>
            <w:r w:rsidRPr="0045118A">
              <w:rPr>
                <w:rFonts w:ascii="Times New Roman" w:hAnsi="Times New Roman" w:cs="Times New Roman"/>
                <w:sz w:val="24"/>
                <w:szCs w:val="24"/>
              </w:rPr>
              <w:t xml:space="preserve"> Л.В. М., 2007.</w:t>
            </w:r>
          </w:p>
          <w:p w:rsidR="0045118A" w:rsidRPr="0045118A" w:rsidRDefault="0045118A" w:rsidP="0045118A">
            <w:pPr>
              <w:numPr>
                <w:ilvl w:val="0"/>
                <w:numId w:val="4"/>
              </w:numPr>
              <w:autoSpaceDE w:val="0"/>
              <w:autoSpaceDN w:val="0"/>
              <w:adjustRightInd w:val="0"/>
              <w:spacing w:after="0" w:line="240" w:lineRule="auto"/>
              <w:ind w:left="175" w:hanging="142"/>
              <w:contextualSpacing/>
              <w:rPr>
                <w:rFonts w:ascii="Times New Roman" w:eastAsia="Times New Roman" w:hAnsi="Times New Roman" w:cs="Times New Roman"/>
                <w:bCs/>
                <w:sz w:val="24"/>
                <w:szCs w:val="24"/>
                <w:lang w:eastAsia="ru-RU"/>
              </w:rPr>
            </w:pPr>
            <w:r w:rsidRPr="0045118A">
              <w:rPr>
                <w:rFonts w:ascii="Times New Roman" w:hAnsi="Times New Roman" w:cs="Times New Roman"/>
                <w:sz w:val="24"/>
                <w:szCs w:val="24"/>
              </w:rPr>
              <w:t>Занятия по конструированию из строительного материала /</w:t>
            </w:r>
            <w:proofErr w:type="spellStart"/>
            <w:r w:rsidRPr="0045118A">
              <w:rPr>
                <w:rFonts w:ascii="Times New Roman" w:hAnsi="Times New Roman" w:cs="Times New Roman"/>
                <w:sz w:val="24"/>
                <w:szCs w:val="24"/>
              </w:rPr>
              <w:t>Куцакова</w:t>
            </w:r>
            <w:proofErr w:type="spellEnd"/>
            <w:r w:rsidRPr="0045118A">
              <w:rPr>
                <w:rFonts w:ascii="Times New Roman" w:hAnsi="Times New Roman" w:cs="Times New Roman"/>
                <w:sz w:val="24"/>
                <w:szCs w:val="24"/>
              </w:rPr>
              <w:t xml:space="preserve"> Л.В. М. 2006</w:t>
            </w:r>
          </w:p>
        </w:tc>
      </w:tr>
      <w:tr w:rsidR="0045118A" w:rsidRPr="0045118A" w:rsidTr="00107061">
        <w:tc>
          <w:tcPr>
            <w:tcW w:w="2553"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Познавательное развитие </w:t>
            </w:r>
          </w:p>
        </w:tc>
        <w:tc>
          <w:tcPr>
            <w:tcW w:w="7512" w:type="dxa"/>
          </w:tcPr>
          <w:p w:rsidR="0045118A" w:rsidRPr="0045118A" w:rsidRDefault="0045118A" w:rsidP="0045118A">
            <w:pPr>
              <w:numPr>
                <w:ilvl w:val="0"/>
                <w:numId w:val="5"/>
              </w:numPr>
              <w:autoSpaceDE w:val="0"/>
              <w:autoSpaceDN w:val="0"/>
              <w:adjustRightInd w:val="0"/>
              <w:spacing w:after="0" w:line="240" w:lineRule="auto"/>
              <w:ind w:left="317" w:hanging="284"/>
              <w:contextualSpacing/>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И.А. </w:t>
            </w:r>
            <w:proofErr w:type="spellStart"/>
            <w:r w:rsidRPr="0045118A">
              <w:rPr>
                <w:rFonts w:ascii="Times New Roman" w:eastAsia="Times New Roman" w:hAnsi="Times New Roman" w:cs="Times New Roman"/>
                <w:bCs/>
                <w:sz w:val="24"/>
                <w:szCs w:val="24"/>
                <w:lang w:eastAsia="ru-RU"/>
              </w:rPr>
              <w:t>Помораева</w:t>
            </w:r>
            <w:proofErr w:type="spellEnd"/>
            <w:r w:rsidRPr="0045118A">
              <w:rPr>
                <w:rFonts w:ascii="Times New Roman" w:eastAsia="Times New Roman" w:hAnsi="Times New Roman" w:cs="Times New Roman"/>
                <w:bCs/>
                <w:sz w:val="24"/>
                <w:szCs w:val="24"/>
                <w:lang w:eastAsia="ru-RU"/>
              </w:rPr>
              <w:t xml:space="preserve">, В.А. </w:t>
            </w:r>
            <w:proofErr w:type="spellStart"/>
            <w:r w:rsidRPr="0045118A">
              <w:rPr>
                <w:rFonts w:ascii="Times New Roman" w:eastAsia="Times New Roman" w:hAnsi="Times New Roman" w:cs="Times New Roman"/>
                <w:bCs/>
                <w:sz w:val="24"/>
                <w:szCs w:val="24"/>
                <w:lang w:eastAsia="ru-RU"/>
              </w:rPr>
              <w:t>Позина</w:t>
            </w:r>
            <w:proofErr w:type="spellEnd"/>
            <w:r w:rsidRPr="0045118A">
              <w:rPr>
                <w:rFonts w:ascii="Times New Roman" w:eastAsia="Times New Roman" w:hAnsi="Times New Roman" w:cs="Times New Roman"/>
                <w:bCs/>
                <w:sz w:val="24"/>
                <w:szCs w:val="24"/>
                <w:lang w:eastAsia="ru-RU"/>
              </w:rPr>
              <w:t xml:space="preserve"> «Формирование элементарных математических представлений» </w:t>
            </w:r>
            <w:proofErr w:type="gramStart"/>
            <w:r>
              <w:rPr>
                <w:rFonts w:ascii="Times New Roman" w:eastAsia="Times New Roman" w:hAnsi="Times New Roman" w:cs="Times New Roman"/>
                <w:bCs/>
                <w:sz w:val="24"/>
                <w:szCs w:val="24"/>
                <w:lang w:eastAsia="ru-RU"/>
              </w:rPr>
              <w:t>младшая ,</w:t>
            </w:r>
            <w:proofErr w:type="gramEnd"/>
            <w:r>
              <w:rPr>
                <w:rFonts w:ascii="Times New Roman" w:eastAsia="Times New Roman" w:hAnsi="Times New Roman" w:cs="Times New Roman"/>
                <w:bCs/>
                <w:sz w:val="24"/>
                <w:szCs w:val="24"/>
                <w:lang w:eastAsia="ru-RU"/>
              </w:rPr>
              <w:t xml:space="preserve"> средняя </w:t>
            </w:r>
            <w:r w:rsidRPr="0045118A">
              <w:rPr>
                <w:rFonts w:ascii="Times New Roman" w:eastAsia="Times New Roman" w:hAnsi="Times New Roman" w:cs="Times New Roman"/>
                <w:bCs/>
                <w:sz w:val="24"/>
                <w:szCs w:val="24"/>
                <w:lang w:eastAsia="ru-RU"/>
              </w:rPr>
              <w:t>групп</w:t>
            </w:r>
            <w:r>
              <w:rPr>
                <w:rFonts w:ascii="Times New Roman" w:eastAsia="Times New Roman" w:hAnsi="Times New Roman" w:cs="Times New Roman"/>
                <w:bCs/>
                <w:sz w:val="24"/>
                <w:szCs w:val="24"/>
                <w:lang w:eastAsia="ru-RU"/>
              </w:rPr>
              <w:t>ы</w:t>
            </w:r>
            <w:r w:rsidRPr="0045118A">
              <w:rPr>
                <w:rFonts w:ascii="Times New Roman" w:eastAsia="Times New Roman" w:hAnsi="Times New Roman" w:cs="Times New Roman"/>
                <w:bCs/>
                <w:sz w:val="24"/>
                <w:szCs w:val="24"/>
                <w:lang w:eastAsia="ru-RU"/>
              </w:rPr>
              <w:t>.</w:t>
            </w:r>
          </w:p>
          <w:p w:rsidR="0045118A" w:rsidRDefault="0045118A" w:rsidP="0045118A">
            <w:pPr>
              <w:numPr>
                <w:ilvl w:val="0"/>
                <w:numId w:val="5"/>
              </w:numPr>
              <w:autoSpaceDE w:val="0"/>
              <w:autoSpaceDN w:val="0"/>
              <w:adjustRightInd w:val="0"/>
              <w:spacing w:after="0" w:line="240" w:lineRule="auto"/>
              <w:ind w:left="317" w:hanging="284"/>
              <w:contextualSpacing/>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В.П. Новикова «Математика в детском саду </w:t>
            </w:r>
            <w:r>
              <w:rPr>
                <w:rFonts w:ascii="Times New Roman" w:eastAsia="Times New Roman" w:hAnsi="Times New Roman" w:cs="Times New Roman"/>
                <w:bCs/>
                <w:sz w:val="24"/>
                <w:szCs w:val="24"/>
                <w:lang w:eastAsia="ru-RU"/>
              </w:rPr>
              <w:t>3-4 года</w:t>
            </w:r>
            <w:proofErr w:type="gramStart"/>
            <w:r w:rsidRPr="0045118A">
              <w:rPr>
                <w:rFonts w:ascii="Times New Roman" w:eastAsia="Times New Roman" w:hAnsi="Times New Roman" w:cs="Times New Roman"/>
                <w:bCs/>
                <w:sz w:val="24"/>
                <w:szCs w:val="24"/>
                <w:lang w:eastAsia="ru-RU"/>
              </w:rPr>
              <w:t>»,  -</w:t>
            </w:r>
            <w:proofErr w:type="gramEnd"/>
            <w:r w:rsidRPr="0045118A">
              <w:rPr>
                <w:rFonts w:ascii="Times New Roman" w:eastAsia="Times New Roman" w:hAnsi="Times New Roman" w:cs="Times New Roman"/>
                <w:bCs/>
                <w:sz w:val="24"/>
                <w:szCs w:val="24"/>
                <w:lang w:eastAsia="ru-RU"/>
              </w:rPr>
              <w:t xml:space="preserve"> изд-во «Мозаика-синтез», М., 2006</w:t>
            </w:r>
          </w:p>
          <w:p w:rsidR="00107061" w:rsidRDefault="00756D25" w:rsidP="0045118A">
            <w:pPr>
              <w:numPr>
                <w:ilvl w:val="0"/>
                <w:numId w:val="5"/>
              </w:numPr>
              <w:autoSpaceDE w:val="0"/>
              <w:autoSpaceDN w:val="0"/>
              <w:adjustRightInd w:val="0"/>
              <w:spacing w:after="0" w:line="240" w:lineRule="auto"/>
              <w:ind w:left="317" w:hanging="284"/>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О.В.Дыбина</w:t>
            </w:r>
            <w:proofErr w:type="spellEnd"/>
            <w:r>
              <w:rPr>
                <w:rFonts w:ascii="Times New Roman" w:eastAsia="Times New Roman" w:hAnsi="Times New Roman" w:cs="Times New Roman"/>
                <w:bCs/>
                <w:sz w:val="24"/>
                <w:szCs w:val="24"/>
                <w:lang w:eastAsia="ru-RU"/>
              </w:rPr>
              <w:t xml:space="preserve"> «Ознакомление с предметным и социальным окружением» младшая группа</w:t>
            </w:r>
          </w:p>
          <w:p w:rsidR="0045118A" w:rsidRPr="0045118A" w:rsidRDefault="00756D25" w:rsidP="00756D25">
            <w:pPr>
              <w:numPr>
                <w:ilvl w:val="0"/>
                <w:numId w:val="5"/>
              </w:numPr>
              <w:autoSpaceDE w:val="0"/>
              <w:autoSpaceDN w:val="0"/>
              <w:adjustRightInd w:val="0"/>
              <w:spacing w:after="0" w:line="240" w:lineRule="auto"/>
              <w:ind w:left="317" w:hanging="284"/>
              <w:contextualSpacing/>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О.В.Дыбина</w:t>
            </w:r>
            <w:proofErr w:type="spellEnd"/>
            <w:r>
              <w:rPr>
                <w:rFonts w:ascii="Times New Roman" w:eastAsia="Times New Roman" w:hAnsi="Times New Roman" w:cs="Times New Roman"/>
                <w:bCs/>
                <w:sz w:val="24"/>
                <w:szCs w:val="24"/>
                <w:lang w:eastAsia="ru-RU"/>
              </w:rPr>
              <w:t xml:space="preserve"> «Ознакомление с предметным и социальным окружением» средняя группа</w:t>
            </w:r>
          </w:p>
        </w:tc>
      </w:tr>
      <w:tr w:rsidR="0045118A" w:rsidRPr="0045118A" w:rsidTr="00107061">
        <w:tc>
          <w:tcPr>
            <w:tcW w:w="2553"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Речевое развитие </w:t>
            </w:r>
          </w:p>
        </w:tc>
        <w:tc>
          <w:tcPr>
            <w:tcW w:w="7512" w:type="dxa"/>
          </w:tcPr>
          <w:p w:rsidR="0045118A" w:rsidRDefault="0045118A" w:rsidP="0045118A">
            <w:pPr>
              <w:numPr>
                <w:ilvl w:val="0"/>
                <w:numId w:val="8"/>
              </w:numPr>
              <w:ind w:left="317" w:hanging="284"/>
              <w:contextualSpacing/>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В.В. </w:t>
            </w:r>
            <w:proofErr w:type="spellStart"/>
            <w:r w:rsidRPr="0045118A">
              <w:rPr>
                <w:rFonts w:ascii="Times New Roman" w:eastAsia="Times New Roman" w:hAnsi="Times New Roman" w:cs="Times New Roman"/>
                <w:bCs/>
                <w:sz w:val="24"/>
                <w:szCs w:val="24"/>
                <w:lang w:eastAsia="ru-RU"/>
              </w:rPr>
              <w:t>Гербова</w:t>
            </w:r>
            <w:proofErr w:type="spellEnd"/>
            <w:r w:rsidRPr="0045118A">
              <w:rPr>
                <w:rFonts w:ascii="Times New Roman" w:eastAsia="Times New Roman" w:hAnsi="Times New Roman" w:cs="Times New Roman"/>
                <w:bCs/>
                <w:sz w:val="24"/>
                <w:szCs w:val="24"/>
                <w:lang w:eastAsia="ru-RU"/>
              </w:rPr>
              <w:t xml:space="preserve"> «Занятия по развитию речи» </w:t>
            </w:r>
            <w:r w:rsidR="0064430C">
              <w:rPr>
                <w:rFonts w:ascii="Times New Roman" w:eastAsia="Times New Roman" w:hAnsi="Times New Roman" w:cs="Times New Roman"/>
                <w:bCs/>
                <w:sz w:val="24"/>
                <w:szCs w:val="24"/>
                <w:lang w:eastAsia="ru-RU"/>
              </w:rPr>
              <w:t>младшая, средняя г</w:t>
            </w:r>
            <w:r w:rsidRPr="0045118A">
              <w:rPr>
                <w:rFonts w:ascii="Times New Roman" w:eastAsia="Times New Roman" w:hAnsi="Times New Roman" w:cs="Times New Roman"/>
                <w:bCs/>
                <w:sz w:val="24"/>
                <w:szCs w:val="24"/>
                <w:lang w:eastAsia="ru-RU"/>
              </w:rPr>
              <w:t>р</w:t>
            </w:r>
            <w:r w:rsidR="0064430C">
              <w:rPr>
                <w:rFonts w:ascii="Times New Roman" w:eastAsia="Times New Roman" w:hAnsi="Times New Roman" w:cs="Times New Roman"/>
                <w:bCs/>
                <w:sz w:val="24"/>
                <w:szCs w:val="24"/>
                <w:lang w:eastAsia="ru-RU"/>
              </w:rPr>
              <w:t>уппы</w:t>
            </w:r>
          </w:p>
          <w:p w:rsidR="00107061" w:rsidRPr="0045118A" w:rsidRDefault="00107061" w:rsidP="0045118A">
            <w:pPr>
              <w:numPr>
                <w:ilvl w:val="0"/>
                <w:numId w:val="8"/>
              </w:numPr>
              <w:ind w:left="317" w:hanging="284"/>
              <w:contextualSpacing/>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О.С.Ушакова</w:t>
            </w:r>
            <w:proofErr w:type="spellEnd"/>
            <w:r>
              <w:rPr>
                <w:rFonts w:ascii="Times New Roman" w:eastAsia="Times New Roman" w:hAnsi="Times New Roman" w:cs="Times New Roman"/>
                <w:bCs/>
                <w:sz w:val="24"/>
                <w:szCs w:val="24"/>
                <w:lang w:eastAsia="ru-RU"/>
              </w:rPr>
              <w:t xml:space="preserve"> «Развитие речи детей 3-5 лет»</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t>О.И.Крупенчук</w:t>
            </w:r>
            <w:proofErr w:type="spellEnd"/>
            <w:r w:rsidRPr="0045118A">
              <w:rPr>
                <w:rFonts w:ascii="Times New Roman" w:eastAsia="Times New Roman" w:hAnsi="Times New Roman" w:cs="Times New Roman"/>
                <w:sz w:val="24"/>
                <w:szCs w:val="24"/>
                <w:lang w:eastAsia="ru-RU"/>
              </w:rPr>
              <w:t xml:space="preserve"> «Стихи для развития речи»</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t>Г.А.Османова</w:t>
            </w:r>
            <w:proofErr w:type="spellEnd"/>
            <w:r w:rsidRPr="0045118A">
              <w:rPr>
                <w:rFonts w:ascii="Times New Roman" w:eastAsia="Times New Roman" w:hAnsi="Times New Roman" w:cs="Times New Roman"/>
                <w:sz w:val="24"/>
                <w:szCs w:val="24"/>
                <w:lang w:eastAsia="ru-RU"/>
              </w:rPr>
              <w:t xml:space="preserve">, </w:t>
            </w:r>
            <w:proofErr w:type="spellStart"/>
            <w:r w:rsidRPr="0045118A">
              <w:rPr>
                <w:rFonts w:ascii="Times New Roman" w:eastAsia="Times New Roman" w:hAnsi="Times New Roman" w:cs="Times New Roman"/>
                <w:sz w:val="24"/>
                <w:szCs w:val="24"/>
                <w:lang w:eastAsia="ru-RU"/>
              </w:rPr>
              <w:t>Л.А.Позднякова</w:t>
            </w:r>
            <w:proofErr w:type="spellEnd"/>
            <w:r w:rsidRPr="0045118A">
              <w:rPr>
                <w:rFonts w:ascii="Times New Roman" w:eastAsia="Times New Roman" w:hAnsi="Times New Roman" w:cs="Times New Roman"/>
                <w:sz w:val="24"/>
                <w:szCs w:val="24"/>
                <w:lang w:eastAsia="ru-RU"/>
              </w:rPr>
              <w:t xml:space="preserve"> «Игры и упражнения для развития у детей общих речевых навыков»</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t>З.Е.Агранович</w:t>
            </w:r>
            <w:proofErr w:type="spellEnd"/>
            <w:r w:rsidRPr="0045118A">
              <w:rPr>
                <w:rFonts w:ascii="Times New Roman" w:eastAsia="Times New Roman" w:hAnsi="Times New Roman" w:cs="Times New Roman"/>
                <w:sz w:val="24"/>
                <w:szCs w:val="24"/>
                <w:lang w:eastAsia="ru-RU"/>
              </w:rPr>
              <w:t xml:space="preserve"> «Логопедическая работа по преодолению нарушений слоговой структуры слов у детей».</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t>В.В.Коноваленко</w:t>
            </w:r>
            <w:proofErr w:type="spellEnd"/>
            <w:r w:rsidRPr="0045118A">
              <w:rPr>
                <w:rFonts w:ascii="Times New Roman" w:eastAsia="Times New Roman" w:hAnsi="Times New Roman" w:cs="Times New Roman"/>
                <w:sz w:val="24"/>
                <w:szCs w:val="24"/>
                <w:lang w:eastAsia="ru-RU"/>
              </w:rPr>
              <w:t xml:space="preserve">, </w:t>
            </w:r>
            <w:proofErr w:type="spellStart"/>
            <w:r w:rsidRPr="0045118A">
              <w:rPr>
                <w:rFonts w:ascii="Times New Roman" w:eastAsia="Times New Roman" w:hAnsi="Times New Roman" w:cs="Times New Roman"/>
                <w:sz w:val="24"/>
                <w:szCs w:val="24"/>
                <w:lang w:eastAsia="ru-RU"/>
              </w:rPr>
              <w:t>С.В.Коноваленко</w:t>
            </w:r>
            <w:proofErr w:type="spellEnd"/>
            <w:r w:rsidRPr="0045118A">
              <w:rPr>
                <w:rFonts w:ascii="Times New Roman" w:eastAsia="Times New Roman" w:hAnsi="Times New Roman" w:cs="Times New Roman"/>
                <w:sz w:val="24"/>
                <w:szCs w:val="24"/>
                <w:lang w:eastAsia="ru-RU"/>
              </w:rPr>
              <w:t xml:space="preserve"> «Автоматизация </w:t>
            </w:r>
            <w:proofErr w:type="gramStart"/>
            <w:r w:rsidRPr="0045118A">
              <w:rPr>
                <w:rFonts w:ascii="Times New Roman" w:eastAsia="Times New Roman" w:hAnsi="Times New Roman" w:cs="Times New Roman"/>
                <w:sz w:val="24"/>
                <w:szCs w:val="24"/>
                <w:lang w:eastAsia="ru-RU"/>
              </w:rPr>
              <w:t>шипящих  звуков</w:t>
            </w:r>
            <w:proofErr w:type="gramEnd"/>
            <w:r w:rsidRPr="0045118A">
              <w:rPr>
                <w:rFonts w:ascii="Times New Roman" w:eastAsia="Times New Roman" w:hAnsi="Times New Roman" w:cs="Times New Roman"/>
                <w:sz w:val="24"/>
                <w:szCs w:val="24"/>
                <w:lang w:eastAsia="ru-RU"/>
              </w:rPr>
              <w:t xml:space="preserve"> Ш, Ж, Щ, Ч у детей».</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t>В.В.Коноваленко</w:t>
            </w:r>
            <w:proofErr w:type="spellEnd"/>
            <w:r w:rsidRPr="0045118A">
              <w:rPr>
                <w:rFonts w:ascii="Times New Roman" w:eastAsia="Times New Roman" w:hAnsi="Times New Roman" w:cs="Times New Roman"/>
                <w:sz w:val="24"/>
                <w:szCs w:val="24"/>
                <w:lang w:eastAsia="ru-RU"/>
              </w:rPr>
              <w:t xml:space="preserve">, </w:t>
            </w:r>
            <w:proofErr w:type="spellStart"/>
            <w:r w:rsidRPr="0045118A">
              <w:rPr>
                <w:rFonts w:ascii="Times New Roman" w:eastAsia="Times New Roman" w:hAnsi="Times New Roman" w:cs="Times New Roman"/>
                <w:sz w:val="24"/>
                <w:szCs w:val="24"/>
                <w:lang w:eastAsia="ru-RU"/>
              </w:rPr>
              <w:t>С.В.Коноваленко</w:t>
            </w:r>
            <w:proofErr w:type="spellEnd"/>
            <w:r w:rsidRPr="0045118A">
              <w:rPr>
                <w:rFonts w:ascii="Times New Roman" w:eastAsia="Times New Roman" w:hAnsi="Times New Roman" w:cs="Times New Roman"/>
                <w:sz w:val="24"/>
                <w:szCs w:val="24"/>
                <w:lang w:eastAsia="ru-RU"/>
              </w:rPr>
              <w:t xml:space="preserve"> «Автоматизация </w:t>
            </w:r>
            <w:proofErr w:type="gramStart"/>
            <w:r w:rsidRPr="0045118A">
              <w:rPr>
                <w:rFonts w:ascii="Times New Roman" w:eastAsia="Times New Roman" w:hAnsi="Times New Roman" w:cs="Times New Roman"/>
                <w:sz w:val="24"/>
                <w:szCs w:val="24"/>
                <w:lang w:eastAsia="ru-RU"/>
              </w:rPr>
              <w:t>свистящих  звуков</w:t>
            </w:r>
            <w:proofErr w:type="gramEnd"/>
            <w:r w:rsidRPr="0045118A">
              <w:rPr>
                <w:rFonts w:ascii="Times New Roman" w:eastAsia="Times New Roman" w:hAnsi="Times New Roman" w:cs="Times New Roman"/>
                <w:sz w:val="24"/>
                <w:szCs w:val="24"/>
                <w:lang w:eastAsia="ru-RU"/>
              </w:rPr>
              <w:t xml:space="preserve"> С, З, Ц у детей».</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lastRenderedPageBreak/>
              <w:t>В.В.Коноваленко</w:t>
            </w:r>
            <w:proofErr w:type="spellEnd"/>
            <w:r w:rsidRPr="0045118A">
              <w:rPr>
                <w:rFonts w:ascii="Times New Roman" w:eastAsia="Times New Roman" w:hAnsi="Times New Roman" w:cs="Times New Roman"/>
                <w:sz w:val="24"/>
                <w:szCs w:val="24"/>
                <w:lang w:eastAsia="ru-RU"/>
              </w:rPr>
              <w:t xml:space="preserve">, </w:t>
            </w:r>
            <w:proofErr w:type="spellStart"/>
            <w:r w:rsidRPr="0045118A">
              <w:rPr>
                <w:rFonts w:ascii="Times New Roman" w:eastAsia="Times New Roman" w:hAnsi="Times New Roman" w:cs="Times New Roman"/>
                <w:sz w:val="24"/>
                <w:szCs w:val="24"/>
                <w:lang w:eastAsia="ru-RU"/>
              </w:rPr>
              <w:t>С.В.Коноваленко</w:t>
            </w:r>
            <w:proofErr w:type="spellEnd"/>
            <w:r w:rsidRPr="0045118A">
              <w:rPr>
                <w:rFonts w:ascii="Times New Roman" w:eastAsia="Times New Roman" w:hAnsi="Times New Roman" w:cs="Times New Roman"/>
                <w:sz w:val="24"/>
                <w:szCs w:val="24"/>
                <w:lang w:eastAsia="ru-RU"/>
              </w:rPr>
              <w:t xml:space="preserve"> «Автоматизация </w:t>
            </w:r>
            <w:proofErr w:type="gramStart"/>
            <w:r w:rsidRPr="0045118A">
              <w:rPr>
                <w:rFonts w:ascii="Times New Roman" w:eastAsia="Times New Roman" w:hAnsi="Times New Roman" w:cs="Times New Roman"/>
                <w:sz w:val="24"/>
                <w:szCs w:val="24"/>
                <w:lang w:eastAsia="ru-RU"/>
              </w:rPr>
              <w:t>сонорных  звуков</w:t>
            </w:r>
            <w:proofErr w:type="gramEnd"/>
            <w:r w:rsidRPr="0045118A">
              <w:rPr>
                <w:rFonts w:ascii="Times New Roman" w:eastAsia="Times New Roman" w:hAnsi="Times New Roman" w:cs="Times New Roman"/>
                <w:sz w:val="24"/>
                <w:szCs w:val="24"/>
                <w:lang w:eastAsia="ru-RU"/>
              </w:rPr>
              <w:t xml:space="preserve"> Р, </w:t>
            </w:r>
            <w:proofErr w:type="spellStart"/>
            <w:r w:rsidRPr="0045118A">
              <w:rPr>
                <w:rFonts w:ascii="Times New Roman" w:eastAsia="Times New Roman" w:hAnsi="Times New Roman" w:cs="Times New Roman"/>
                <w:sz w:val="24"/>
                <w:szCs w:val="24"/>
                <w:lang w:eastAsia="ru-RU"/>
              </w:rPr>
              <w:t>Рь</w:t>
            </w:r>
            <w:proofErr w:type="spellEnd"/>
            <w:r w:rsidRPr="0045118A">
              <w:rPr>
                <w:rFonts w:ascii="Times New Roman" w:eastAsia="Times New Roman" w:hAnsi="Times New Roman" w:cs="Times New Roman"/>
                <w:sz w:val="24"/>
                <w:szCs w:val="24"/>
                <w:lang w:eastAsia="ru-RU"/>
              </w:rPr>
              <w:t xml:space="preserve"> у детей».</w:t>
            </w:r>
          </w:p>
          <w:p w:rsidR="0045118A" w:rsidRPr="0045118A" w:rsidRDefault="0045118A" w:rsidP="0045118A">
            <w:pPr>
              <w:numPr>
                <w:ilvl w:val="0"/>
                <w:numId w:val="8"/>
              </w:numPr>
              <w:tabs>
                <w:tab w:val="left" w:pos="-1560"/>
              </w:tabs>
              <w:spacing w:after="0"/>
              <w:ind w:left="317" w:hanging="284"/>
              <w:contextualSpacing/>
              <w:jc w:val="both"/>
              <w:rPr>
                <w:rFonts w:ascii="Times New Roman" w:eastAsia="Times New Roman" w:hAnsi="Times New Roman" w:cs="Times New Roman"/>
                <w:sz w:val="24"/>
                <w:szCs w:val="24"/>
                <w:lang w:eastAsia="ru-RU"/>
              </w:rPr>
            </w:pPr>
            <w:proofErr w:type="spellStart"/>
            <w:r w:rsidRPr="0045118A">
              <w:rPr>
                <w:rFonts w:ascii="Times New Roman" w:eastAsia="Times New Roman" w:hAnsi="Times New Roman" w:cs="Times New Roman"/>
                <w:sz w:val="24"/>
                <w:szCs w:val="24"/>
                <w:lang w:eastAsia="ru-RU"/>
              </w:rPr>
              <w:t>В.В.Коноваленко</w:t>
            </w:r>
            <w:proofErr w:type="spellEnd"/>
            <w:r w:rsidRPr="0045118A">
              <w:rPr>
                <w:rFonts w:ascii="Times New Roman" w:eastAsia="Times New Roman" w:hAnsi="Times New Roman" w:cs="Times New Roman"/>
                <w:sz w:val="24"/>
                <w:szCs w:val="24"/>
                <w:lang w:eastAsia="ru-RU"/>
              </w:rPr>
              <w:t xml:space="preserve">, </w:t>
            </w:r>
            <w:proofErr w:type="spellStart"/>
            <w:r w:rsidRPr="0045118A">
              <w:rPr>
                <w:rFonts w:ascii="Times New Roman" w:eastAsia="Times New Roman" w:hAnsi="Times New Roman" w:cs="Times New Roman"/>
                <w:sz w:val="24"/>
                <w:szCs w:val="24"/>
                <w:lang w:eastAsia="ru-RU"/>
              </w:rPr>
              <w:t>С.В.Коноваленко</w:t>
            </w:r>
            <w:proofErr w:type="spellEnd"/>
            <w:r w:rsidRPr="0045118A">
              <w:rPr>
                <w:rFonts w:ascii="Times New Roman" w:eastAsia="Times New Roman" w:hAnsi="Times New Roman" w:cs="Times New Roman"/>
                <w:sz w:val="24"/>
                <w:szCs w:val="24"/>
                <w:lang w:eastAsia="ru-RU"/>
              </w:rPr>
              <w:t xml:space="preserve"> «Автоматизация </w:t>
            </w:r>
            <w:proofErr w:type="gramStart"/>
            <w:r w:rsidRPr="0045118A">
              <w:rPr>
                <w:rFonts w:ascii="Times New Roman" w:eastAsia="Times New Roman" w:hAnsi="Times New Roman" w:cs="Times New Roman"/>
                <w:sz w:val="24"/>
                <w:szCs w:val="24"/>
                <w:lang w:eastAsia="ru-RU"/>
              </w:rPr>
              <w:t>сонорных  звуков</w:t>
            </w:r>
            <w:proofErr w:type="gramEnd"/>
            <w:r w:rsidRPr="0045118A">
              <w:rPr>
                <w:rFonts w:ascii="Times New Roman" w:eastAsia="Times New Roman" w:hAnsi="Times New Roman" w:cs="Times New Roman"/>
                <w:sz w:val="24"/>
                <w:szCs w:val="24"/>
                <w:lang w:eastAsia="ru-RU"/>
              </w:rPr>
              <w:t xml:space="preserve"> Л, Ль у детей».</w:t>
            </w:r>
          </w:p>
          <w:p w:rsidR="0045118A" w:rsidRPr="0045118A" w:rsidRDefault="0045118A" w:rsidP="0045118A">
            <w:pPr>
              <w:widowControl w:val="0"/>
              <w:numPr>
                <w:ilvl w:val="0"/>
                <w:numId w:val="8"/>
              </w:numPr>
              <w:spacing w:after="0"/>
              <w:ind w:left="317" w:hanging="284"/>
              <w:contextualSpacing/>
              <w:jc w:val="both"/>
              <w:rPr>
                <w:rFonts w:ascii="Times New Roman" w:eastAsia="Times New Roman" w:hAnsi="Times New Roman" w:cs="Times New Roman"/>
                <w:sz w:val="24"/>
                <w:szCs w:val="24"/>
                <w:lang w:eastAsia="ru-RU"/>
              </w:rPr>
            </w:pPr>
            <w:r w:rsidRPr="0045118A">
              <w:rPr>
                <w:rFonts w:ascii="Times New Roman" w:eastAsia="Times New Roman" w:hAnsi="Times New Roman" w:cs="Times New Roman"/>
                <w:iCs/>
                <w:sz w:val="24"/>
                <w:szCs w:val="24"/>
                <w:lang w:eastAsia="ru-RU"/>
              </w:rPr>
              <w:t>Лопатина Л. В.</w:t>
            </w:r>
            <w:r w:rsidRPr="0045118A">
              <w:rPr>
                <w:rFonts w:ascii="Times New Roman" w:eastAsia="Times New Roman" w:hAnsi="Times New Roman" w:cs="Times New Roman"/>
                <w:sz w:val="24"/>
                <w:szCs w:val="24"/>
                <w:lang w:eastAsia="ru-RU"/>
              </w:rPr>
              <w:t xml:space="preserve"> Фонетико-фонематические нарушения и их коррекция у дошкольников со стертой дизартрией. — </w:t>
            </w:r>
            <w:proofErr w:type="gramStart"/>
            <w:r w:rsidRPr="0045118A">
              <w:rPr>
                <w:rFonts w:ascii="Times New Roman" w:eastAsia="Times New Roman" w:hAnsi="Times New Roman" w:cs="Times New Roman"/>
                <w:sz w:val="24"/>
                <w:szCs w:val="24"/>
                <w:lang w:eastAsia="ru-RU"/>
              </w:rPr>
              <w:t>СПб.:</w:t>
            </w:r>
            <w:proofErr w:type="gramEnd"/>
            <w:r w:rsidRPr="0045118A">
              <w:rPr>
                <w:rFonts w:ascii="Times New Roman" w:eastAsia="Times New Roman" w:hAnsi="Times New Roman" w:cs="Times New Roman"/>
                <w:sz w:val="24"/>
                <w:szCs w:val="24"/>
                <w:lang w:eastAsia="ru-RU"/>
              </w:rPr>
              <w:t xml:space="preserve"> СОЮЗ, 2004.</w:t>
            </w:r>
          </w:p>
          <w:p w:rsidR="0045118A" w:rsidRPr="0045118A" w:rsidRDefault="0045118A" w:rsidP="0045118A">
            <w:pPr>
              <w:widowControl w:val="0"/>
              <w:numPr>
                <w:ilvl w:val="0"/>
                <w:numId w:val="8"/>
              </w:numPr>
              <w:spacing w:after="0"/>
              <w:ind w:left="317" w:hanging="284"/>
              <w:contextualSpacing/>
              <w:jc w:val="both"/>
              <w:rPr>
                <w:rFonts w:ascii="Times New Roman" w:eastAsia="Times New Roman" w:hAnsi="Times New Roman" w:cs="Times New Roman"/>
                <w:sz w:val="24"/>
                <w:szCs w:val="24"/>
                <w:lang w:eastAsia="ru-RU"/>
              </w:rPr>
            </w:pPr>
            <w:r w:rsidRPr="0045118A">
              <w:rPr>
                <w:rFonts w:ascii="Times New Roman" w:eastAsia="Times New Roman" w:hAnsi="Times New Roman" w:cs="Times New Roman"/>
                <w:iCs/>
                <w:sz w:val="24"/>
                <w:szCs w:val="24"/>
                <w:lang w:eastAsia="ru-RU"/>
              </w:rPr>
              <w:t>Лопатина Л. В., Позднякова Л. А.</w:t>
            </w:r>
            <w:r w:rsidRPr="0045118A">
              <w:rPr>
                <w:rFonts w:ascii="Times New Roman" w:eastAsia="Times New Roman" w:hAnsi="Times New Roman" w:cs="Times New Roman"/>
                <w:sz w:val="24"/>
                <w:szCs w:val="24"/>
                <w:lang w:eastAsia="ru-RU"/>
              </w:rPr>
              <w:t xml:space="preserve"> Логопедическая работа по развитию интонационной выразительности речи дошкольников. — </w:t>
            </w:r>
            <w:proofErr w:type="gramStart"/>
            <w:r w:rsidRPr="0045118A">
              <w:rPr>
                <w:rFonts w:ascii="Times New Roman" w:eastAsia="Times New Roman" w:hAnsi="Times New Roman" w:cs="Times New Roman"/>
                <w:sz w:val="24"/>
                <w:szCs w:val="24"/>
                <w:lang w:eastAsia="ru-RU"/>
              </w:rPr>
              <w:t>СПб.:</w:t>
            </w:r>
            <w:proofErr w:type="gramEnd"/>
            <w:r w:rsidRPr="0045118A">
              <w:rPr>
                <w:rFonts w:ascii="Times New Roman" w:eastAsia="Times New Roman" w:hAnsi="Times New Roman" w:cs="Times New Roman"/>
                <w:sz w:val="24"/>
                <w:szCs w:val="24"/>
                <w:lang w:eastAsia="ru-RU"/>
              </w:rPr>
              <w:t xml:space="preserve"> ЦДК проф. Л. Б. </w:t>
            </w:r>
            <w:proofErr w:type="spellStart"/>
            <w:r w:rsidRPr="0045118A">
              <w:rPr>
                <w:rFonts w:ascii="Times New Roman" w:eastAsia="Times New Roman" w:hAnsi="Times New Roman" w:cs="Times New Roman"/>
                <w:sz w:val="24"/>
                <w:szCs w:val="24"/>
                <w:lang w:eastAsia="ru-RU"/>
              </w:rPr>
              <w:t>Баряевой</w:t>
            </w:r>
            <w:proofErr w:type="spellEnd"/>
            <w:r w:rsidRPr="0045118A">
              <w:rPr>
                <w:rFonts w:ascii="Times New Roman" w:eastAsia="Times New Roman" w:hAnsi="Times New Roman" w:cs="Times New Roman"/>
                <w:sz w:val="24"/>
                <w:szCs w:val="24"/>
                <w:lang w:eastAsia="ru-RU"/>
              </w:rPr>
              <w:t>, 2010.</w:t>
            </w:r>
          </w:p>
          <w:p w:rsidR="0045118A" w:rsidRPr="0045118A" w:rsidRDefault="0045118A" w:rsidP="00756D25">
            <w:pPr>
              <w:widowControl w:val="0"/>
              <w:numPr>
                <w:ilvl w:val="0"/>
                <w:numId w:val="8"/>
              </w:numPr>
              <w:spacing w:after="0"/>
              <w:ind w:left="317" w:hanging="284"/>
              <w:contextualSpacing/>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iCs/>
                <w:sz w:val="24"/>
                <w:szCs w:val="24"/>
                <w:lang w:eastAsia="ru-RU"/>
              </w:rPr>
              <w:t>Филичева Т. Б., Туманова Т. В., Чиркина Г. В.</w:t>
            </w:r>
            <w:r w:rsidRPr="0045118A">
              <w:rPr>
                <w:rFonts w:ascii="Times New Roman" w:eastAsia="Times New Roman" w:hAnsi="Times New Roman" w:cs="Times New Roman"/>
                <w:sz w:val="24"/>
                <w:szCs w:val="24"/>
                <w:lang w:eastAsia="ru-RU"/>
              </w:rPr>
              <w:t xml:space="preserve"> Воспитание и обучение детей дошкольного возраста с общим недоразвитием речи. — М.: ДРОФА. 2009.</w:t>
            </w:r>
          </w:p>
        </w:tc>
      </w:tr>
      <w:tr w:rsidR="0045118A" w:rsidRPr="0045118A" w:rsidTr="00107061">
        <w:tc>
          <w:tcPr>
            <w:tcW w:w="2553"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lastRenderedPageBreak/>
              <w:t xml:space="preserve">Художественно-эстетическое развитие </w:t>
            </w:r>
          </w:p>
        </w:tc>
        <w:tc>
          <w:tcPr>
            <w:tcW w:w="7512" w:type="dxa"/>
          </w:tcPr>
          <w:p w:rsidR="0045118A" w:rsidRPr="0045118A" w:rsidRDefault="0045118A" w:rsidP="0045118A">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Л.В. </w:t>
            </w:r>
            <w:proofErr w:type="spellStart"/>
            <w:r w:rsidRPr="0045118A">
              <w:rPr>
                <w:rFonts w:ascii="Times New Roman" w:eastAsia="Times New Roman" w:hAnsi="Times New Roman" w:cs="Times New Roman"/>
                <w:bCs/>
                <w:sz w:val="24"/>
                <w:szCs w:val="24"/>
                <w:lang w:eastAsia="ru-RU"/>
              </w:rPr>
              <w:t>Куцакова</w:t>
            </w:r>
            <w:proofErr w:type="spellEnd"/>
            <w:r w:rsidRPr="0045118A">
              <w:rPr>
                <w:rFonts w:ascii="Times New Roman" w:eastAsia="Times New Roman" w:hAnsi="Times New Roman" w:cs="Times New Roman"/>
                <w:bCs/>
                <w:sz w:val="24"/>
                <w:szCs w:val="24"/>
                <w:lang w:eastAsia="ru-RU"/>
              </w:rPr>
              <w:t xml:space="preserve"> «Конструирование из строительного материала» </w:t>
            </w:r>
            <w:r w:rsidR="005C6892">
              <w:rPr>
                <w:rFonts w:ascii="Times New Roman" w:eastAsia="Times New Roman" w:hAnsi="Times New Roman" w:cs="Times New Roman"/>
                <w:bCs/>
                <w:sz w:val="24"/>
                <w:szCs w:val="24"/>
                <w:lang w:eastAsia="ru-RU"/>
              </w:rPr>
              <w:t>младшая группа</w:t>
            </w:r>
          </w:p>
          <w:p w:rsidR="0045118A" w:rsidRPr="0045118A" w:rsidRDefault="0045118A" w:rsidP="0045118A">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Л.В. </w:t>
            </w:r>
            <w:proofErr w:type="spellStart"/>
            <w:r w:rsidRPr="0045118A">
              <w:rPr>
                <w:rFonts w:ascii="Times New Roman" w:eastAsia="Times New Roman" w:hAnsi="Times New Roman" w:cs="Times New Roman"/>
                <w:bCs/>
                <w:sz w:val="24"/>
                <w:szCs w:val="24"/>
                <w:lang w:eastAsia="ru-RU"/>
              </w:rPr>
              <w:t>Куцакова</w:t>
            </w:r>
            <w:proofErr w:type="spellEnd"/>
            <w:r w:rsidRPr="0045118A">
              <w:rPr>
                <w:rFonts w:ascii="Times New Roman" w:eastAsia="Times New Roman" w:hAnsi="Times New Roman" w:cs="Times New Roman"/>
                <w:bCs/>
                <w:sz w:val="24"/>
                <w:szCs w:val="24"/>
                <w:lang w:eastAsia="ru-RU"/>
              </w:rPr>
              <w:t xml:space="preserve"> «Конструирование из строительного материала» </w:t>
            </w:r>
            <w:proofErr w:type="gramStart"/>
            <w:r w:rsidR="005C6892">
              <w:rPr>
                <w:rFonts w:ascii="Times New Roman" w:eastAsia="Times New Roman" w:hAnsi="Times New Roman" w:cs="Times New Roman"/>
                <w:bCs/>
                <w:sz w:val="24"/>
                <w:szCs w:val="24"/>
                <w:lang w:eastAsia="ru-RU"/>
              </w:rPr>
              <w:t xml:space="preserve">средняя </w:t>
            </w:r>
            <w:r w:rsidRPr="0045118A">
              <w:rPr>
                <w:rFonts w:ascii="Times New Roman" w:eastAsia="Times New Roman" w:hAnsi="Times New Roman" w:cs="Times New Roman"/>
                <w:bCs/>
                <w:sz w:val="24"/>
                <w:szCs w:val="24"/>
                <w:lang w:eastAsia="ru-RU"/>
              </w:rPr>
              <w:t xml:space="preserve"> группа</w:t>
            </w:r>
            <w:proofErr w:type="gramEnd"/>
          </w:p>
          <w:p w:rsidR="0045118A" w:rsidRPr="0045118A" w:rsidRDefault="0045118A" w:rsidP="0045118A">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Бумажный конструктор «Оригами»</w:t>
            </w:r>
          </w:p>
          <w:p w:rsidR="0045118A" w:rsidRPr="0045118A" w:rsidRDefault="0045118A" w:rsidP="0045118A">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Т.С. Комарова «Изобразительная деятельность в детском саду» </w:t>
            </w:r>
            <w:proofErr w:type="gramStart"/>
            <w:r w:rsidR="005C6892">
              <w:rPr>
                <w:rFonts w:ascii="Times New Roman" w:eastAsia="Times New Roman" w:hAnsi="Times New Roman" w:cs="Times New Roman"/>
                <w:bCs/>
                <w:sz w:val="24"/>
                <w:szCs w:val="24"/>
                <w:lang w:eastAsia="ru-RU"/>
              </w:rPr>
              <w:t xml:space="preserve">младшая </w:t>
            </w:r>
            <w:r w:rsidRPr="0045118A">
              <w:rPr>
                <w:rFonts w:ascii="Times New Roman" w:eastAsia="Times New Roman" w:hAnsi="Times New Roman" w:cs="Times New Roman"/>
                <w:bCs/>
                <w:sz w:val="24"/>
                <w:szCs w:val="24"/>
                <w:lang w:eastAsia="ru-RU"/>
              </w:rPr>
              <w:t xml:space="preserve"> группа</w:t>
            </w:r>
            <w:proofErr w:type="gramEnd"/>
          </w:p>
          <w:p w:rsidR="0045118A" w:rsidRPr="0045118A" w:rsidRDefault="0045118A" w:rsidP="0045118A">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Т.С. Комарова «Изобразительная деятельность в детском саду» </w:t>
            </w:r>
            <w:r w:rsidR="005C6892">
              <w:rPr>
                <w:rFonts w:ascii="Times New Roman" w:eastAsia="Times New Roman" w:hAnsi="Times New Roman" w:cs="Times New Roman"/>
                <w:bCs/>
                <w:sz w:val="24"/>
                <w:szCs w:val="24"/>
                <w:lang w:eastAsia="ru-RU"/>
              </w:rPr>
              <w:t>средняя</w:t>
            </w:r>
            <w:r w:rsidRPr="0045118A">
              <w:rPr>
                <w:rFonts w:ascii="Times New Roman" w:eastAsia="Times New Roman" w:hAnsi="Times New Roman" w:cs="Times New Roman"/>
                <w:bCs/>
                <w:sz w:val="24"/>
                <w:szCs w:val="24"/>
                <w:lang w:eastAsia="ru-RU"/>
              </w:rPr>
              <w:t xml:space="preserve"> группа</w:t>
            </w:r>
          </w:p>
          <w:p w:rsidR="0045118A" w:rsidRPr="0045118A" w:rsidRDefault="0045118A" w:rsidP="0045118A">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И.А. </w:t>
            </w:r>
            <w:proofErr w:type="gramStart"/>
            <w:r w:rsidRPr="0045118A">
              <w:rPr>
                <w:rFonts w:ascii="Times New Roman" w:eastAsia="Times New Roman" w:hAnsi="Times New Roman" w:cs="Times New Roman"/>
                <w:bCs/>
                <w:sz w:val="24"/>
                <w:szCs w:val="24"/>
                <w:lang w:eastAsia="ru-RU"/>
              </w:rPr>
              <w:t>Лыкова  «</w:t>
            </w:r>
            <w:proofErr w:type="gramEnd"/>
            <w:r w:rsidRPr="0045118A">
              <w:rPr>
                <w:rFonts w:ascii="Times New Roman" w:eastAsia="Times New Roman" w:hAnsi="Times New Roman" w:cs="Times New Roman"/>
                <w:bCs/>
                <w:sz w:val="24"/>
                <w:szCs w:val="24"/>
                <w:lang w:eastAsia="ru-RU"/>
              </w:rPr>
              <w:t xml:space="preserve">Изобразительная деятельность в детском саду» </w:t>
            </w:r>
            <w:r w:rsidR="005C6892">
              <w:rPr>
                <w:rFonts w:ascii="Times New Roman" w:eastAsia="Times New Roman" w:hAnsi="Times New Roman" w:cs="Times New Roman"/>
                <w:bCs/>
                <w:sz w:val="24"/>
                <w:szCs w:val="24"/>
                <w:lang w:eastAsia="ru-RU"/>
              </w:rPr>
              <w:t xml:space="preserve">младшая </w:t>
            </w:r>
            <w:r w:rsidRPr="0045118A">
              <w:rPr>
                <w:rFonts w:ascii="Times New Roman" w:eastAsia="Times New Roman" w:hAnsi="Times New Roman" w:cs="Times New Roman"/>
                <w:bCs/>
                <w:sz w:val="24"/>
                <w:szCs w:val="24"/>
                <w:lang w:eastAsia="ru-RU"/>
              </w:rPr>
              <w:t xml:space="preserve"> группа</w:t>
            </w:r>
          </w:p>
          <w:p w:rsidR="0045118A" w:rsidRPr="0045118A" w:rsidRDefault="0045118A" w:rsidP="005C6892">
            <w:pPr>
              <w:numPr>
                <w:ilvl w:val="0"/>
                <w:numId w:val="6"/>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proofErr w:type="spellStart"/>
            <w:r w:rsidRPr="0045118A">
              <w:rPr>
                <w:rFonts w:ascii="Times New Roman" w:eastAsia="Times New Roman" w:hAnsi="Times New Roman" w:cs="Times New Roman"/>
                <w:bCs/>
                <w:sz w:val="24"/>
                <w:szCs w:val="24"/>
                <w:lang w:eastAsia="ru-RU"/>
              </w:rPr>
              <w:t>И.А.Лыкова</w:t>
            </w:r>
            <w:proofErr w:type="spellEnd"/>
            <w:r w:rsidRPr="0045118A">
              <w:rPr>
                <w:rFonts w:ascii="Times New Roman" w:eastAsia="Times New Roman" w:hAnsi="Times New Roman" w:cs="Times New Roman"/>
                <w:bCs/>
                <w:sz w:val="24"/>
                <w:szCs w:val="24"/>
                <w:lang w:eastAsia="ru-RU"/>
              </w:rPr>
              <w:t xml:space="preserve"> «Изобразительная деятельность в детском саду» </w:t>
            </w:r>
            <w:r w:rsidR="005C6892">
              <w:rPr>
                <w:rFonts w:ascii="Times New Roman" w:eastAsia="Times New Roman" w:hAnsi="Times New Roman" w:cs="Times New Roman"/>
                <w:bCs/>
                <w:sz w:val="24"/>
                <w:szCs w:val="24"/>
                <w:lang w:eastAsia="ru-RU"/>
              </w:rPr>
              <w:t>средняя</w:t>
            </w:r>
            <w:r w:rsidRPr="0045118A">
              <w:rPr>
                <w:rFonts w:ascii="Times New Roman" w:eastAsia="Times New Roman" w:hAnsi="Times New Roman" w:cs="Times New Roman"/>
                <w:bCs/>
                <w:sz w:val="24"/>
                <w:szCs w:val="24"/>
                <w:lang w:eastAsia="ru-RU"/>
              </w:rPr>
              <w:t xml:space="preserve"> группа</w:t>
            </w:r>
          </w:p>
        </w:tc>
      </w:tr>
      <w:tr w:rsidR="0045118A" w:rsidRPr="0045118A" w:rsidTr="00107061">
        <w:tc>
          <w:tcPr>
            <w:tcW w:w="2553"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Физическое развитие </w:t>
            </w:r>
          </w:p>
        </w:tc>
        <w:tc>
          <w:tcPr>
            <w:tcW w:w="7512" w:type="dxa"/>
          </w:tcPr>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Д.В. </w:t>
            </w:r>
            <w:proofErr w:type="spellStart"/>
            <w:r w:rsidRPr="0045118A">
              <w:rPr>
                <w:rFonts w:ascii="Times New Roman" w:eastAsia="Times New Roman" w:hAnsi="Times New Roman" w:cs="Times New Roman"/>
                <w:bCs/>
                <w:sz w:val="24"/>
                <w:szCs w:val="24"/>
                <w:lang w:eastAsia="ru-RU"/>
              </w:rPr>
              <w:t>Хухлаева</w:t>
            </w:r>
            <w:proofErr w:type="spellEnd"/>
            <w:r w:rsidRPr="0045118A">
              <w:rPr>
                <w:rFonts w:ascii="Times New Roman" w:eastAsia="Times New Roman" w:hAnsi="Times New Roman" w:cs="Times New Roman"/>
                <w:bCs/>
                <w:sz w:val="24"/>
                <w:szCs w:val="24"/>
                <w:lang w:eastAsia="ru-RU"/>
              </w:rPr>
              <w:t xml:space="preserve"> «Методика физического воспитания в дошкольных учреждениях», Москва «Просвещение», 1984 г.</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Л.Д. Глазырина, В.А. </w:t>
            </w:r>
            <w:proofErr w:type="spellStart"/>
            <w:r w:rsidRPr="0045118A">
              <w:rPr>
                <w:rFonts w:ascii="Times New Roman" w:eastAsia="Times New Roman" w:hAnsi="Times New Roman" w:cs="Times New Roman"/>
                <w:bCs/>
                <w:sz w:val="24"/>
                <w:szCs w:val="24"/>
                <w:lang w:eastAsia="ru-RU"/>
              </w:rPr>
              <w:t>Овсянкин</w:t>
            </w:r>
            <w:proofErr w:type="spellEnd"/>
            <w:r w:rsidRPr="0045118A">
              <w:rPr>
                <w:rFonts w:ascii="Times New Roman" w:eastAsia="Times New Roman" w:hAnsi="Times New Roman" w:cs="Times New Roman"/>
                <w:bCs/>
                <w:sz w:val="24"/>
                <w:szCs w:val="24"/>
                <w:lang w:eastAsia="ru-RU"/>
              </w:rPr>
              <w:t xml:space="preserve"> «Методика физического воспитания детей дошкольного возраста», Москва «</w:t>
            </w:r>
            <w:proofErr w:type="spellStart"/>
            <w:r w:rsidRPr="0045118A">
              <w:rPr>
                <w:rFonts w:ascii="Times New Roman" w:eastAsia="Times New Roman" w:hAnsi="Times New Roman" w:cs="Times New Roman"/>
                <w:bCs/>
                <w:sz w:val="24"/>
                <w:szCs w:val="24"/>
                <w:lang w:eastAsia="ru-RU"/>
              </w:rPr>
              <w:t>Владос</w:t>
            </w:r>
            <w:proofErr w:type="spellEnd"/>
            <w:r w:rsidRPr="0045118A">
              <w:rPr>
                <w:rFonts w:ascii="Times New Roman" w:eastAsia="Times New Roman" w:hAnsi="Times New Roman" w:cs="Times New Roman"/>
                <w:bCs/>
                <w:sz w:val="24"/>
                <w:szCs w:val="24"/>
                <w:lang w:eastAsia="ru-RU"/>
              </w:rPr>
              <w:t>», 2000 г. Л.Д. Глазырина «Физическая культура – дошкольникам», Москва «Владос»,1999 г. (младший, средний, старший возраст)</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 Л. В. Яковлева, Р.А. Юдина, «Физическое развитие и здоровье детей 3 – 7 лет, часть первая «Программа «Старт»», методические рекомендации, Москва «</w:t>
            </w:r>
            <w:proofErr w:type="spellStart"/>
            <w:r w:rsidRPr="0045118A">
              <w:rPr>
                <w:rFonts w:ascii="Times New Roman" w:eastAsia="Times New Roman" w:hAnsi="Times New Roman" w:cs="Times New Roman"/>
                <w:bCs/>
                <w:sz w:val="24"/>
                <w:szCs w:val="24"/>
                <w:lang w:eastAsia="ru-RU"/>
              </w:rPr>
              <w:t>Владос</w:t>
            </w:r>
            <w:proofErr w:type="spellEnd"/>
            <w:r w:rsidRPr="0045118A">
              <w:rPr>
                <w:rFonts w:ascii="Times New Roman" w:eastAsia="Times New Roman" w:hAnsi="Times New Roman" w:cs="Times New Roman"/>
                <w:bCs/>
                <w:sz w:val="24"/>
                <w:szCs w:val="24"/>
                <w:lang w:eastAsia="ru-RU"/>
              </w:rPr>
              <w:t>» 2003 г.</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Л.В. Яковлева, Р. А. Юдина, «Физическое развитие и здоровье детей 3 – 7 лет, часть 2, 3. Конспекты занятий </w:t>
            </w:r>
            <w:proofErr w:type="gramStart"/>
            <w:r w:rsidRPr="0045118A">
              <w:rPr>
                <w:rFonts w:ascii="Times New Roman" w:eastAsia="Times New Roman" w:hAnsi="Times New Roman" w:cs="Times New Roman"/>
                <w:bCs/>
                <w:sz w:val="24"/>
                <w:szCs w:val="24"/>
                <w:lang w:eastAsia="ru-RU"/>
              </w:rPr>
              <w:t>для  младшей</w:t>
            </w:r>
            <w:proofErr w:type="gramEnd"/>
            <w:r w:rsidRPr="0045118A">
              <w:rPr>
                <w:rFonts w:ascii="Times New Roman" w:eastAsia="Times New Roman" w:hAnsi="Times New Roman" w:cs="Times New Roman"/>
                <w:bCs/>
                <w:sz w:val="24"/>
                <w:szCs w:val="24"/>
                <w:lang w:eastAsia="ru-RU"/>
              </w:rPr>
              <w:t>, средней, старшей, подготовительной групп.</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К.К. Утробина «Занимательная физкультура для дошкольников 3 – 5 лет (5 – 7 лет) Москва «Гном и Д», 2003 г.</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Т.А. Тарасова «Контроль физического состояния детей дошкольного возраста», Москва «Творческий центр. Сфера»,2006 г.</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 Е.Ф. </w:t>
            </w:r>
            <w:proofErr w:type="spellStart"/>
            <w:r w:rsidRPr="0045118A">
              <w:rPr>
                <w:rFonts w:ascii="Times New Roman" w:eastAsia="Times New Roman" w:hAnsi="Times New Roman" w:cs="Times New Roman"/>
                <w:bCs/>
                <w:sz w:val="24"/>
                <w:szCs w:val="24"/>
                <w:lang w:eastAsia="ru-RU"/>
              </w:rPr>
              <w:t>Желобкович</w:t>
            </w:r>
            <w:proofErr w:type="spellEnd"/>
            <w:r w:rsidRPr="0045118A">
              <w:rPr>
                <w:rFonts w:ascii="Times New Roman" w:eastAsia="Times New Roman" w:hAnsi="Times New Roman" w:cs="Times New Roman"/>
                <w:bCs/>
                <w:sz w:val="24"/>
                <w:szCs w:val="24"/>
                <w:lang w:eastAsia="ru-RU"/>
              </w:rPr>
              <w:t xml:space="preserve"> «Физкультурные занятия в детском саду» (2 младшая, средняя, старшая, подготовительная группы).</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 Л.Н. Волошина «Играйте на здоровье!», Москва «</w:t>
            </w:r>
            <w:proofErr w:type="spellStart"/>
            <w:r w:rsidRPr="0045118A">
              <w:rPr>
                <w:rFonts w:ascii="Times New Roman" w:eastAsia="Times New Roman" w:hAnsi="Times New Roman" w:cs="Times New Roman"/>
                <w:bCs/>
                <w:sz w:val="24"/>
                <w:szCs w:val="24"/>
                <w:lang w:eastAsia="ru-RU"/>
              </w:rPr>
              <w:t>Аркти</w:t>
            </w:r>
            <w:proofErr w:type="spellEnd"/>
            <w:r w:rsidRPr="0045118A">
              <w:rPr>
                <w:rFonts w:ascii="Times New Roman" w:eastAsia="Times New Roman" w:hAnsi="Times New Roman" w:cs="Times New Roman"/>
                <w:bCs/>
                <w:sz w:val="24"/>
                <w:szCs w:val="24"/>
                <w:lang w:eastAsia="ru-RU"/>
              </w:rPr>
              <w:t>», 2004 г.</w:t>
            </w:r>
          </w:p>
          <w:p w:rsidR="0045118A" w:rsidRPr="0045118A" w:rsidRDefault="0045118A" w:rsidP="0045118A">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 П.П. </w:t>
            </w:r>
            <w:proofErr w:type="spellStart"/>
            <w:r w:rsidRPr="0045118A">
              <w:rPr>
                <w:rFonts w:ascii="Times New Roman" w:eastAsia="Times New Roman" w:hAnsi="Times New Roman" w:cs="Times New Roman"/>
                <w:bCs/>
                <w:sz w:val="24"/>
                <w:szCs w:val="24"/>
                <w:lang w:eastAsia="ru-RU"/>
              </w:rPr>
              <w:t>Буцинская</w:t>
            </w:r>
            <w:proofErr w:type="spellEnd"/>
            <w:r w:rsidRPr="0045118A">
              <w:rPr>
                <w:rFonts w:ascii="Times New Roman" w:eastAsia="Times New Roman" w:hAnsi="Times New Roman" w:cs="Times New Roman"/>
                <w:bCs/>
                <w:sz w:val="24"/>
                <w:szCs w:val="24"/>
                <w:lang w:eastAsia="ru-RU"/>
              </w:rPr>
              <w:t>, В.И. Васюкова, Г.П. Лескова «Общеразвивающие упражнения в детском саду», Москва «Просвещение», 1990 г.</w:t>
            </w:r>
          </w:p>
          <w:p w:rsidR="0045118A" w:rsidRPr="0045118A" w:rsidRDefault="0045118A" w:rsidP="00756D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45118A">
              <w:rPr>
                <w:rFonts w:ascii="Times New Roman" w:eastAsia="Times New Roman" w:hAnsi="Times New Roman" w:cs="Times New Roman"/>
                <w:bCs/>
                <w:sz w:val="24"/>
                <w:szCs w:val="24"/>
                <w:lang w:eastAsia="ru-RU"/>
              </w:rPr>
              <w:t xml:space="preserve"> С.С. Прищепа «Организация физкультурных занятий родителей с детьми в детском саду», Москва «</w:t>
            </w:r>
            <w:proofErr w:type="spellStart"/>
            <w:r w:rsidRPr="0045118A">
              <w:rPr>
                <w:rFonts w:ascii="Times New Roman" w:eastAsia="Times New Roman" w:hAnsi="Times New Roman" w:cs="Times New Roman"/>
                <w:bCs/>
                <w:sz w:val="24"/>
                <w:szCs w:val="24"/>
                <w:lang w:eastAsia="ru-RU"/>
              </w:rPr>
              <w:t>Аркти</w:t>
            </w:r>
            <w:proofErr w:type="spellEnd"/>
            <w:r w:rsidRPr="0045118A">
              <w:rPr>
                <w:rFonts w:ascii="Times New Roman" w:eastAsia="Times New Roman" w:hAnsi="Times New Roman" w:cs="Times New Roman"/>
                <w:bCs/>
                <w:sz w:val="24"/>
                <w:szCs w:val="24"/>
                <w:lang w:eastAsia="ru-RU"/>
              </w:rPr>
              <w:t>», 2011 г.</w:t>
            </w:r>
          </w:p>
        </w:tc>
      </w:tr>
    </w:tbl>
    <w:p w:rsidR="005C6892" w:rsidRPr="005C6892" w:rsidRDefault="005C6892" w:rsidP="005C6892">
      <w:pPr>
        <w:pStyle w:val="a3"/>
        <w:ind w:left="0" w:firstLine="284"/>
        <w:jc w:val="right"/>
        <w:rPr>
          <w:rFonts w:ascii="Times New Roman" w:hAnsi="Times New Roman" w:cs="Times New Roman"/>
          <w:i/>
          <w:sz w:val="28"/>
          <w:szCs w:val="28"/>
        </w:rPr>
      </w:pPr>
      <w:r w:rsidRPr="005C6892">
        <w:rPr>
          <w:rFonts w:ascii="Times New Roman" w:hAnsi="Times New Roman" w:cs="Times New Roman"/>
          <w:i/>
          <w:sz w:val="28"/>
          <w:szCs w:val="28"/>
        </w:rPr>
        <w:lastRenderedPageBreak/>
        <w:t>Приложение 1</w:t>
      </w:r>
    </w:p>
    <w:p w:rsidR="005C6892" w:rsidRPr="005C6892" w:rsidRDefault="005C6892" w:rsidP="005C6892">
      <w:pPr>
        <w:spacing w:after="160" w:line="259" w:lineRule="auto"/>
        <w:jc w:val="center"/>
        <w:rPr>
          <w:rFonts w:ascii="Times New Roman" w:hAnsi="Times New Roman" w:cs="Times New Roman"/>
          <w:sz w:val="32"/>
          <w:szCs w:val="32"/>
        </w:rPr>
      </w:pPr>
      <w:r w:rsidRPr="005C6892">
        <w:rPr>
          <w:rFonts w:ascii="Times New Roman" w:hAnsi="Times New Roman" w:cs="Times New Roman"/>
          <w:sz w:val="32"/>
          <w:szCs w:val="32"/>
        </w:rPr>
        <w:t>Примерный режим дня</w:t>
      </w:r>
    </w:p>
    <w:p w:rsidR="005C6892" w:rsidRPr="005C6892" w:rsidRDefault="005C6892" w:rsidP="005C6892">
      <w:pPr>
        <w:spacing w:after="160" w:line="259" w:lineRule="auto"/>
        <w:jc w:val="center"/>
        <w:rPr>
          <w:rFonts w:ascii="Times New Roman" w:hAnsi="Times New Roman" w:cs="Times New Roman"/>
          <w:sz w:val="32"/>
          <w:szCs w:val="32"/>
        </w:rPr>
      </w:pPr>
      <w:r w:rsidRPr="005C6892">
        <w:rPr>
          <w:rFonts w:ascii="Times New Roman" w:hAnsi="Times New Roman" w:cs="Times New Roman"/>
          <w:sz w:val="32"/>
          <w:szCs w:val="32"/>
        </w:rPr>
        <w:t>(младшая группа)</w:t>
      </w:r>
    </w:p>
    <w:tbl>
      <w:tblPr>
        <w:tblW w:w="10065" w:type="dxa"/>
        <w:tblInd w:w="-856" w:type="dxa"/>
        <w:tblLayout w:type="fixed"/>
        <w:tblCellMar>
          <w:left w:w="10" w:type="dxa"/>
          <w:right w:w="10" w:type="dxa"/>
        </w:tblCellMar>
        <w:tblLook w:val="0000" w:firstRow="0" w:lastRow="0" w:firstColumn="0" w:lastColumn="0" w:noHBand="0" w:noVBand="0"/>
      </w:tblPr>
      <w:tblGrid>
        <w:gridCol w:w="7088"/>
        <w:gridCol w:w="2977"/>
      </w:tblGrid>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Приход детей в детский сад, свободная игра, самостоятельная деятельность, утренняя гимнастика</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7.00-8.20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Подготовка к завтраку, завтрак</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8.20-8.50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Игры, самостоя</w:t>
            </w:r>
            <w:r w:rsidRPr="005C6892">
              <w:rPr>
                <w:rFonts w:ascii="Times New Roman" w:eastAsia="Arial" w:hAnsi="Times New Roman" w:cs="Times New Roman"/>
                <w:color w:val="000000"/>
                <w:sz w:val="28"/>
                <w:szCs w:val="28"/>
                <w:shd w:val="clear" w:color="auto" w:fill="FFFFFF"/>
              </w:rPr>
              <w:softHyphen/>
              <w:t>тельная деятельность детей</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8.50-9.00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Организованная детская деятель</w:t>
            </w:r>
            <w:r w:rsidRPr="005C6892">
              <w:rPr>
                <w:rFonts w:ascii="Times New Roman" w:eastAsia="Arial" w:hAnsi="Times New Roman" w:cs="Times New Roman"/>
                <w:color w:val="000000"/>
                <w:sz w:val="28"/>
                <w:szCs w:val="28"/>
                <w:shd w:val="clear" w:color="auto" w:fill="FFFFFF"/>
              </w:rPr>
              <w:softHyphen/>
              <w:t>ность</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9.00-10.05</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Самостоятельная деятельность, игры</w:t>
            </w: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Подготовка к прогулке, прогулка</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themeColor="text1"/>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color w:val="000000" w:themeColor="text1"/>
                <w:sz w:val="28"/>
                <w:szCs w:val="28"/>
              </w:rPr>
            </w:pPr>
            <w:r w:rsidRPr="005C6892">
              <w:rPr>
                <w:rFonts w:ascii="Times New Roman" w:eastAsia="Arial" w:hAnsi="Times New Roman" w:cs="Times New Roman"/>
                <w:color w:val="000000" w:themeColor="text1"/>
                <w:sz w:val="28"/>
                <w:szCs w:val="28"/>
                <w:shd w:val="clear" w:color="auto" w:fill="FFFFFF"/>
              </w:rPr>
              <w:t>10.05-11.30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Возвращение с прогулки, самостоятельная деятельность</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11.30-12.00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Подготовка к обеду, обед</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themeColor="text1"/>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color w:val="000000" w:themeColor="text1"/>
                <w:sz w:val="28"/>
                <w:szCs w:val="28"/>
              </w:rPr>
            </w:pPr>
            <w:r w:rsidRPr="005C6892">
              <w:rPr>
                <w:rFonts w:ascii="Times New Roman" w:eastAsia="Arial" w:hAnsi="Times New Roman" w:cs="Times New Roman"/>
                <w:color w:val="000000" w:themeColor="text1"/>
                <w:sz w:val="28"/>
                <w:szCs w:val="28"/>
                <w:shd w:val="clear" w:color="auto" w:fill="FFFFFF"/>
              </w:rPr>
              <w:t>12.00-12.30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Подготовка ко сну, дневной сон</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12.30-15.00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proofErr w:type="gramStart"/>
            <w:r w:rsidRPr="005C6892">
              <w:rPr>
                <w:rFonts w:ascii="Times New Roman" w:eastAsia="Arial" w:hAnsi="Times New Roman" w:cs="Times New Roman"/>
                <w:color w:val="000000"/>
                <w:sz w:val="28"/>
                <w:szCs w:val="28"/>
                <w:shd w:val="clear" w:color="auto" w:fill="FFFFFF"/>
              </w:rPr>
              <w:t>Постепенный  подъем</w:t>
            </w:r>
            <w:proofErr w:type="gramEnd"/>
            <w:r w:rsidRPr="005C6892">
              <w:rPr>
                <w:rFonts w:ascii="Times New Roman" w:eastAsia="Arial" w:hAnsi="Times New Roman" w:cs="Times New Roman"/>
                <w:color w:val="000000"/>
                <w:sz w:val="28"/>
                <w:szCs w:val="28"/>
                <w:shd w:val="clear" w:color="auto" w:fill="FFFFFF"/>
              </w:rPr>
              <w:t>,  самостоятельная деятельность</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15.00-15.25</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Полдник</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15.25-15.50</w:t>
            </w:r>
          </w:p>
        </w:tc>
      </w:tr>
      <w:tr w:rsidR="005C6892" w:rsidRPr="005C6892" w:rsidTr="00107061">
        <w:trPr>
          <w:trHeight w:val="788"/>
        </w:trPr>
        <w:tc>
          <w:tcPr>
            <w:tcW w:w="7088"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Игры, самостоя</w:t>
            </w:r>
            <w:r w:rsidRPr="005C6892">
              <w:rPr>
                <w:rFonts w:ascii="Times New Roman" w:eastAsia="Arial" w:hAnsi="Times New Roman" w:cs="Times New Roman"/>
                <w:color w:val="000000"/>
                <w:sz w:val="28"/>
                <w:szCs w:val="28"/>
                <w:shd w:val="clear" w:color="auto" w:fill="FFFFFF"/>
              </w:rPr>
              <w:softHyphen/>
              <w:t>тельная, органи</w:t>
            </w:r>
            <w:r w:rsidRPr="005C6892">
              <w:rPr>
                <w:rFonts w:ascii="Times New Roman" w:eastAsia="Arial" w:hAnsi="Times New Roman" w:cs="Times New Roman"/>
                <w:color w:val="000000"/>
                <w:sz w:val="28"/>
                <w:szCs w:val="28"/>
                <w:shd w:val="clear" w:color="auto" w:fill="FFFFFF"/>
              </w:rPr>
              <w:softHyphen/>
              <w:t>зованная детская деятельность</w:t>
            </w: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Прогулка в теплое время суток</w:t>
            </w:r>
          </w:p>
        </w:tc>
        <w:tc>
          <w:tcPr>
            <w:tcW w:w="2977"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themeColor="text1"/>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Times New Roman" w:hAnsi="Times New Roman" w:cs="Times New Roman"/>
                <w:color w:val="000000" w:themeColor="text1"/>
                <w:sz w:val="28"/>
                <w:szCs w:val="28"/>
              </w:rPr>
            </w:pPr>
            <w:r w:rsidRPr="005C6892">
              <w:rPr>
                <w:rFonts w:ascii="Times New Roman" w:eastAsia="Arial" w:hAnsi="Times New Roman" w:cs="Times New Roman"/>
                <w:color w:val="000000" w:themeColor="text1"/>
                <w:sz w:val="28"/>
                <w:szCs w:val="28"/>
                <w:shd w:val="clear" w:color="auto" w:fill="FFFFFF"/>
              </w:rPr>
              <w:t>15.50-16.55</w:t>
            </w:r>
          </w:p>
        </w:tc>
      </w:tr>
      <w:tr w:rsidR="005C6892" w:rsidRPr="005C6892" w:rsidTr="00107061">
        <w:trPr>
          <w:trHeight w:val="788"/>
        </w:trPr>
        <w:tc>
          <w:tcPr>
            <w:tcW w:w="7088" w:type="dxa"/>
            <w:tcBorders>
              <w:top w:val="single" w:sz="4" w:space="0" w:color="auto"/>
              <w:left w:val="single" w:sz="4" w:space="0" w:color="auto"/>
              <w:bottom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Чтение художественной литературы</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C6892" w:rsidRPr="005C6892" w:rsidRDefault="005C6892" w:rsidP="005C6892">
            <w:pPr>
              <w:widowControl w:val="0"/>
              <w:spacing w:after="0" w:line="240" w:lineRule="auto"/>
              <w:jc w:val="center"/>
              <w:rPr>
                <w:rFonts w:ascii="Times New Roman" w:eastAsia="Times New Roman" w:hAnsi="Times New Roman" w:cs="Times New Roman"/>
                <w:sz w:val="28"/>
                <w:szCs w:val="28"/>
              </w:rPr>
            </w:pPr>
          </w:p>
          <w:p w:rsidR="005C6892" w:rsidRPr="005C6892" w:rsidRDefault="005C6892" w:rsidP="005C6892">
            <w:pPr>
              <w:widowControl w:val="0"/>
              <w:spacing w:after="0" w:line="240" w:lineRule="auto"/>
              <w:jc w:val="center"/>
              <w:rPr>
                <w:rFonts w:ascii="Times New Roman" w:eastAsia="Times New Roman" w:hAnsi="Times New Roman" w:cs="Times New Roman"/>
                <w:sz w:val="28"/>
                <w:szCs w:val="28"/>
              </w:rPr>
            </w:pPr>
            <w:r w:rsidRPr="005C6892">
              <w:rPr>
                <w:rFonts w:ascii="Times New Roman" w:eastAsia="Times New Roman" w:hAnsi="Times New Roman" w:cs="Times New Roman"/>
                <w:sz w:val="28"/>
                <w:szCs w:val="28"/>
              </w:rPr>
              <w:t>16.55 – 17.10</w:t>
            </w:r>
          </w:p>
        </w:tc>
      </w:tr>
      <w:tr w:rsidR="005C6892" w:rsidRPr="005C6892" w:rsidTr="00107061">
        <w:trPr>
          <w:trHeight w:val="788"/>
        </w:trPr>
        <w:tc>
          <w:tcPr>
            <w:tcW w:w="7088" w:type="dxa"/>
            <w:tcBorders>
              <w:top w:val="single" w:sz="4" w:space="0" w:color="auto"/>
              <w:left w:val="single" w:sz="4" w:space="0" w:color="auto"/>
              <w:bottom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Подготовка к ужину, ужин</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17.10 – 17.25</w:t>
            </w:r>
          </w:p>
        </w:tc>
      </w:tr>
      <w:tr w:rsidR="005C6892" w:rsidRPr="005C6892" w:rsidTr="00107061">
        <w:trPr>
          <w:trHeight w:val="788"/>
        </w:trPr>
        <w:tc>
          <w:tcPr>
            <w:tcW w:w="7088" w:type="dxa"/>
            <w:tcBorders>
              <w:top w:val="single" w:sz="4" w:space="0" w:color="auto"/>
              <w:left w:val="single" w:sz="4" w:space="0" w:color="auto"/>
              <w:bottom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Самостоятельная деятельность, игры, уход детей домой</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4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jc w:val="center"/>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17.25 – 19.00</w:t>
            </w:r>
          </w:p>
        </w:tc>
      </w:tr>
    </w:tbl>
    <w:p w:rsidR="005C6892" w:rsidRPr="005C6892" w:rsidRDefault="005C6892" w:rsidP="005C6892">
      <w:pPr>
        <w:spacing w:after="160" w:line="259" w:lineRule="auto"/>
        <w:jc w:val="center"/>
        <w:rPr>
          <w:rFonts w:ascii="Times New Roman" w:hAnsi="Times New Roman" w:cs="Times New Roman"/>
          <w:sz w:val="28"/>
          <w:szCs w:val="28"/>
        </w:rPr>
      </w:pPr>
      <w:r w:rsidRPr="005C6892">
        <w:rPr>
          <w:rFonts w:ascii="Times New Roman" w:hAnsi="Times New Roman" w:cs="Times New Roman"/>
          <w:sz w:val="28"/>
          <w:szCs w:val="28"/>
        </w:rPr>
        <w:t xml:space="preserve">                                                 </w:t>
      </w:r>
    </w:p>
    <w:p w:rsidR="005C6892" w:rsidRDefault="005C6892" w:rsidP="005C6892">
      <w:pPr>
        <w:spacing w:after="160" w:line="259" w:lineRule="auto"/>
        <w:jc w:val="center"/>
        <w:rPr>
          <w:rFonts w:ascii="Times New Roman" w:hAnsi="Times New Roman" w:cs="Times New Roman"/>
          <w:sz w:val="28"/>
          <w:szCs w:val="28"/>
        </w:rPr>
      </w:pPr>
      <w:r w:rsidRPr="005C6892">
        <w:rPr>
          <w:rFonts w:ascii="Times New Roman" w:hAnsi="Times New Roman" w:cs="Times New Roman"/>
          <w:sz w:val="28"/>
          <w:szCs w:val="28"/>
        </w:rPr>
        <w:t xml:space="preserve">                                                      </w:t>
      </w:r>
    </w:p>
    <w:p w:rsidR="005C6892" w:rsidRDefault="005C6892" w:rsidP="005C6892">
      <w:pPr>
        <w:spacing w:after="160" w:line="259" w:lineRule="auto"/>
        <w:jc w:val="center"/>
        <w:rPr>
          <w:rFonts w:ascii="Times New Roman" w:hAnsi="Times New Roman" w:cs="Times New Roman"/>
          <w:sz w:val="28"/>
          <w:szCs w:val="28"/>
        </w:rPr>
      </w:pPr>
    </w:p>
    <w:p w:rsidR="005C6892" w:rsidRPr="005C6892" w:rsidRDefault="005C6892" w:rsidP="005C6892">
      <w:pPr>
        <w:spacing w:after="160" w:line="259" w:lineRule="auto"/>
        <w:jc w:val="right"/>
        <w:rPr>
          <w:rFonts w:ascii="Times New Roman" w:hAnsi="Times New Roman" w:cs="Times New Roman"/>
          <w:i/>
          <w:sz w:val="28"/>
          <w:szCs w:val="28"/>
        </w:rPr>
      </w:pPr>
      <w:r w:rsidRPr="005C6892">
        <w:rPr>
          <w:rFonts w:ascii="Times New Roman" w:hAnsi="Times New Roman" w:cs="Times New Roman"/>
          <w:i/>
          <w:sz w:val="28"/>
          <w:szCs w:val="28"/>
        </w:rPr>
        <w:lastRenderedPageBreak/>
        <w:t>Приложение 2</w:t>
      </w:r>
    </w:p>
    <w:p w:rsidR="005C6892" w:rsidRPr="005C6892" w:rsidRDefault="005C6892" w:rsidP="005C6892">
      <w:pPr>
        <w:spacing w:after="160" w:line="259" w:lineRule="auto"/>
        <w:jc w:val="center"/>
        <w:rPr>
          <w:rFonts w:ascii="Times New Roman" w:hAnsi="Times New Roman" w:cs="Times New Roman"/>
          <w:sz w:val="32"/>
          <w:szCs w:val="32"/>
        </w:rPr>
      </w:pPr>
      <w:r w:rsidRPr="005C6892">
        <w:rPr>
          <w:rFonts w:ascii="Times New Roman" w:hAnsi="Times New Roman" w:cs="Times New Roman"/>
          <w:sz w:val="32"/>
          <w:szCs w:val="32"/>
        </w:rPr>
        <w:t>Примерный режим дня</w:t>
      </w:r>
    </w:p>
    <w:p w:rsidR="005C6892" w:rsidRPr="005C6892" w:rsidRDefault="005C6892" w:rsidP="005C6892">
      <w:pPr>
        <w:spacing w:after="160" w:line="259" w:lineRule="auto"/>
        <w:jc w:val="center"/>
        <w:rPr>
          <w:rFonts w:ascii="Times New Roman" w:hAnsi="Times New Roman" w:cs="Times New Roman"/>
          <w:sz w:val="32"/>
          <w:szCs w:val="32"/>
        </w:rPr>
      </w:pPr>
      <w:r w:rsidRPr="005C6892">
        <w:rPr>
          <w:rFonts w:ascii="Times New Roman" w:hAnsi="Times New Roman" w:cs="Times New Roman"/>
          <w:sz w:val="32"/>
          <w:szCs w:val="32"/>
        </w:rPr>
        <w:t>(средняя группа)</w:t>
      </w:r>
    </w:p>
    <w:tbl>
      <w:tblPr>
        <w:tblW w:w="9781" w:type="dxa"/>
        <w:tblInd w:w="-572" w:type="dxa"/>
        <w:tblLayout w:type="fixed"/>
        <w:tblCellMar>
          <w:left w:w="10" w:type="dxa"/>
          <w:right w:w="10" w:type="dxa"/>
        </w:tblCellMar>
        <w:tblLook w:val="0000" w:firstRow="0" w:lastRow="0" w:firstColumn="0" w:lastColumn="0" w:noHBand="0" w:noVBand="0"/>
      </w:tblPr>
      <w:tblGrid>
        <w:gridCol w:w="6946"/>
        <w:gridCol w:w="2835"/>
      </w:tblGrid>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Приход детей в детский сад, свободная игра, самостоятельная деятельность, утренняя гимнастика</w:t>
            </w: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7.00 - 8.20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Подготовка к завтраку, завтрак</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8.20 - 8.50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Игры, самостоя</w:t>
            </w:r>
            <w:r w:rsidRPr="005C6892">
              <w:rPr>
                <w:rFonts w:ascii="Times New Roman" w:eastAsia="Arial" w:hAnsi="Times New Roman" w:cs="Times New Roman"/>
                <w:color w:val="000000"/>
                <w:sz w:val="28"/>
                <w:szCs w:val="28"/>
                <w:shd w:val="clear" w:color="auto" w:fill="FFFFFF"/>
              </w:rPr>
              <w:softHyphen/>
              <w:t>тельная деятельность детей</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8.50 - 9.00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Организованная детская</w:t>
            </w: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деятель</w:t>
            </w:r>
            <w:r w:rsidRPr="005C6892">
              <w:rPr>
                <w:rFonts w:ascii="Times New Roman" w:eastAsia="Arial" w:hAnsi="Times New Roman" w:cs="Times New Roman"/>
                <w:color w:val="000000"/>
                <w:sz w:val="28"/>
                <w:szCs w:val="28"/>
                <w:shd w:val="clear" w:color="auto" w:fill="FFFFFF"/>
              </w:rPr>
              <w:softHyphen/>
              <w:t>ность</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A01754" w:rsidP="005C6892">
            <w:pPr>
              <w:widowControl w:val="0"/>
              <w:spacing w:after="0" w:line="240" w:lineRule="auto"/>
              <w:ind w:left="180"/>
              <w:jc w:val="center"/>
              <w:rPr>
                <w:rFonts w:ascii="Times New Roman" w:eastAsia="Times New Roman" w:hAnsi="Times New Roman" w:cs="Times New Roman"/>
                <w:sz w:val="28"/>
                <w:szCs w:val="28"/>
              </w:rPr>
            </w:pPr>
            <w:r>
              <w:rPr>
                <w:rFonts w:ascii="Times New Roman" w:eastAsia="Arial" w:hAnsi="Times New Roman" w:cs="Times New Roman"/>
                <w:color w:val="000000"/>
                <w:sz w:val="28"/>
                <w:szCs w:val="28"/>
                <w:shd w:val="clear" w:color="auto" w:fill="FFFFFF"/>
              </w:rPr>
              <w:t>9.0</w:t>
            </w:r>
            <w:r w:rsidR="005C6892" w:rsidRPr="005C6892">
              <w:rPr>
                <w:rFonts w:ascii="Times New Roman" w:eastAsia="Arial" w:hAnsi="Times New Roman" w:cs="Times New Roman"/>
                <w:color w:val="000000"/>
                <w:sz w:val="28"/>
                <w:szCs w:val="28"/>
                <w:shd w:val="clear" w:color="auto" w:fill="FFFFFF"/>
              </w:rPr>
              <w:t>0 - 10.05</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Самостоятельная деятельность, игры</w:t>
            </w: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Подготовка к прогулке, прогулка</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themeColor="text1"/>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color w:val="000000" w:themeColor="text1"/>
                <w:sz w:val="28"/>
                <w:szCs w:val="28"/>
              </w:rPr>
            </w:pPr>
            <w:r w:rsidRPr="005C6892">
              <w:rPr>
                <w:rFonts w:ascii="Times New Roman" w:eastAsia="Arial" w:hAnsi="Times New Roman" w:cs="Times New Roman"/>
                <w:color w:val="000000" w:themeColor="text1"/>
                <w:sz w:val="28"/>
                <w:szCs w:val="28"/>
                <w:shd w:val="clear" w:color="auto" w:fill="FFFFFF"/>
              </w:rPr>
              <w:t>10.05 - 11.50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Возвращение с прогулки, самостоятельная деятельность</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11.50 - 12.10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Подготовка к обеду, обед</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themeColor="text1"/>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color w:val="000000" w:themeColor="text1"/>
                <w:sz w:val="28"/>
                <w:szCs w:val="28"/>
              </w:rPr>
            </w:pPr>
            <w:r w:rsidRPr="005C6892">
              <w:rPr>
                <w:rFonts w:ascii="Times New Roman" w:eastAsia="Arial" w:hAnsi="Times New Roman" w:cs="Times New Roman"/>
                <w:color w:val="000000" w:themeColor="text1"/>
                <w:sz w:val="28"/>
                <w:szCs w:val="28"/>
                <w:shd w:val="clear" w:color="auto" w:fill="FFFFFF"/>
              </w:rPr>
              <w:t>12.10 - 12.40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Подготовка ко сну, дневной сон</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12.40 - 15.00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ind w:left="80"/>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proofErr w:type="gramStart"/>
            <w:r w:rsidRPr="005C6892">
              <w:rPr>
                <w:rFonts w:ascii="Times New Roman" w:eastAsia="Arial" w:hAnsi="Times New Roman" w:cs="Times New Roman"/>
                <w:color w:val="000000"/>
                <w:sz w:val="28"/>
                <w:szCs w:val="28"/>
                <w:shd w:val="clear" w:color="auto" w:fill="FFFFFF"/>
              </w:rPr>
              <w:t>Постепенный  подъем</w:t>
            </w:r>
            <w:proofErr w:type="gramEnd"/>
            <w:r w:rsidRPr="005C6892">
              <w:rPr>
                <w:rFonts w:ascii="Times New Roman" w:eastAsia="Arial" w:hAnsi="Times New Roman" w:cs="Times New Roman"/>
                <w:color w:val="000000"/>
                <w:sz w:val="28"/>
                <w:szCs w:val="28"/>
                <w:shd w:val="clear" w:color="auto" w:fill="FFFFFF"/>
              </w:rPr>
              <w:t>, самостоятельная</w:t>
            </w:r>
          </w:p>
          <w:p w:rsidR="005C6892" w:rsidRPr="005C6892" w:rsidRDefault="005C6892" w:rsidP="005C6892">
            <w:pPr>
              <w:widowControl w:val="0"/>
              <w:spacing w:after="0" w:line="240" w:lineRule="auto"/>
              <w:ind w:left="80"/>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деятельность</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15.00 - 15.25</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Полдник</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15.25 - 15.50</w:t>
            </w:r>
          </w:p>
        </w:tc>
      </w:tr>
      <w:tr w:rsidR="005C6892" w:rsidRPr="005C6892" w:rsidTr="00107061">
        <w:trPr>
          <w:trHeight w:val="788"/>
        </w:trPr>
        <w:tc>
          <w:tcPr>
            <w:tcW w:w="6946" w:type="dxa"/>
            <w:tcBorders>
              <w:top w:val="single" w:sz="4" w:space="0" w:color="auto"/>
              <w:left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Игры, самостоя</w:t>
            </w:r>
            <w:r w:rsidRPr="005C6892">
              <w:rPr>
                <w:rFonts w:ascii="Times New Roman" w:eastAsia="Arial" w:hAnsi="Times New Roman" w:cs="Times New Roman"/>
                <w:color w:val="000000"/>
                <w:sz w:val="28"/>
                <w:szCs w:val="28"/>
                <w:shd w:val="clear" w:color="auto" w:fill="FFFFFF"/>
              </w:rPr>
              <w:softHyphen/>
              <w:t>тельная,</w:t>
            </w:r>
          </w:p>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органи</w:t>
            </w:r>
            <w:r w:rsidRPr="005C6892">
              <w:rPr>
                <w:rFonts w:ascii="Times New Roman" w:eastAsia="Arial" w:hAnsi="Times New Roman" w:cs="Times New Roman"/>
                <w:color w:val="000000"/>
                <w:sz w:val="28"/>
                <w:szCs w:val="28"/>
                <w:shd w:val="clear" w:color="auto" w:fill="FFFFFF"/>
              </w:rPr>
              <w:softHyphen/>
              <w:t>зованная детская деятельность</w:t>
            </w: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Прогулка в теплое время суток</w:t>
            </w:r>
          </w:p>
        </w:tc>
        <w:tc>
          <w:tcPr>
            <w:tcW w:w="2835" w:type="dxa"/>
            <w:tcBorders>
              <w:top w:val="single" w:sz="4" w:space="0" w:color="auto"/>
              <w:left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themeColor="text1"/>
                <w:sz w:val="28"/>
                <w:szCs w:val="28"/>
                <w:shd w:val="clear" w:color="auto" w:fill="FFFFFF"/>
              </w:rPr>
            </w:pPr>
          </w:p>
          <w:p w:rsidR="005C6892" w:rsidRPr="005C6892" w:rsidRDefault="005C6892" w:rsidP="005C6892">
            <w:pPr>
              <w:widowControl w:val="0"/>
              <w:spacing w:after="0" w:line="240" w:lineRule="auto"/>
              <w:ind w:left="180"/>
              <w:jc w:val="center"/>
              <w:rPr>
                <w:rFonts w:ascii="Times New Roman" w:eastAsia="Times New Roman" w:hAnsi="Times New Roman" w:cs="Times New Roman"/>
                <w:color w:val="000000" w:themeColor="text1"/>
                <w:sz w:val="28"/>
                <w:szCs w:val="28"/>
              </w:rPr>
            </w:pPr>
            <w:r w:rsidRPr="005C6892">
              <w:rPr>
                <w:rFonts w:ascii="Times New Roman" w:eastAsia="Arial" w:hAnsi="Times New Roman" w:cs="Times New Roman"/>
                <w:color w:val="000000" w:themeColor="text1"/>
                <w:sz w:val="28"/>
                <w:szCs w:val="28"/>
                <w:shd w:val="clear" w:color="auto" w:fill="FFFFFF"/>
              </w:rPr>
              <w:t>15.50 - 16.55</w:t>
            </w:r>
          </w:p>
        </w:tc>
      </w:tr>
      <w:tr w:rsidR="005C6892" w:rsidRPr="005C6892" w:rsidTr="00107061">
        <w:trPr>
          <w:trHeight w:val="788"/>
        </w:trPr>
        <w:tc>
          <w:tcPr>
            <w:tcW w:w="6946" w:type="dxa"/>
            <w:tcBorders>
              <w:top w:val="single" w:sz="4" w:space="0" w:color="auto"/>
              <w:left w:val="single" w:sz="4" w:space="0" w:color="auto"/>
              <w:bottom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Times New Roman" w:hAnsi="Times New Roman" w:cs="Times New Roman"/>
                <w:sz w:val="28"/>
                <w:szCs w:val="28"/>
              </w:rPr>
            </w:pPr>
            <w:r w:rsidRPr="005C6892">
              <w:rPr>
                <w:rFonts w:ascii="Times New Roman" w:eastAsia="Arial" w:hAnsi="Times New Roman" w:cs="Times New Roman"/>
                <w:color w:val="000000"/>
                <w:sz w:val="28"/>
                <w:szCs w:val="28"/>
                <w:shd w:val="clear" w:color="auto" w:fill="FFFFFF"/>
              </w:rPr>
              <w:t xml:space="preserve">  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C6892" w:rsidRPr="005C6892" w:rsidRDefault="005C6892" w:rsidP="005C6892">
            <w:pPr>
              <w:widowControl w:val="0"/>
              <w:spacing w:after="0" w:line="240" w:lineRule="auto"/>
              <w:jc w:val="center"/>
              <w:rPr>
                <w:rFonts w:ascii="Times New Roman" w:eastAsia="Times New Roman" w:hAnsi="Times New Roman" w:cs="Times New Roman"/>
                <w:sz w:val="28"/>
                <w:szCs w:val="28"/>
              </w:rPr>
            </w:pPr>
          </w:p>
          <w:p w:rsidR="005C6892" w:rsidRPr="005C6892" w:rsidRDefault="005C6892" w:rsidP="005C6892">
            <w:pPr>
              <w:widowControl w:val="0"/>
              <w:spacing w:after="0" w:line="240" w:lineRule="auto"/>
              <w:jc w:val="center"/>
              <w:rPr>
                <w:rFonts w:ascii="Times New Roman" w:eastAsia="Times New Roman" w:hAnsi="Times New Roman" w:cs="Times New Roman"/>
                <w:sz w:val="28"/>
                <w:szCs w:val="28"/>
              </w:rPr>
            </w:pPr>
            <w:r w:rsidRPr="005C6892">
              <w:rPr>
                <w:rFonts w:ascii="Times New Roman" w:eastAsia="Times New Roman" w:hAnsi="Times New Roman" w:cs="Times New Roman"/>
                <w:sz w:val="28"/>
                <w:szCs w:val="28"/>
              </w:rPr>
              <w:t xml:space="preserve"> 16.55 – 17.15</w:t>
            </w:r>
          </w:p>
        </w:tc>
      </w:tr>
      <w:tr w:rsidR="005C6892" w:rsidRPr="005C6892" w:rsidTr="00107061">
        <w:trPr>
          <w:trHeight w:val="788"/>
        </w:trPr>
        <w:tc>
          <w:tcPr>
            <w:tcW w:w="6946" w:type="dxa"/>
            <w:tcBorders>
              <w:top w:val="single" w:sz="4" w:space="0" w:color="auto"/>
              <w:left w:val="single" w:sz="4" w:space="0" w:color="auto"/>
              <w:bottom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Подготовка к ужину, ужин</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jc w:val="center"/>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17.15 – 17. 40</w:t>
            </w:r>
          </w:p>
        </w:tc>
      </w:tr>
      <w:tr w:rsidR="005C6892" w:rsidRPr="005C6892" w:rsidTr="00107061">
        <w:trPr>
          <w:trHeight w:val="788"/>
        </w:trPr>
        <w:tc>
          <w:tcPr>
            <w:tcW w:w="6946" w:type="dxa"/>
            <w:tcBorders>
              <w:top w:val="single" w:sz="4" w:space="0" w:color="auto"/>
              <w:left w:val="single" w:sz="4" w:space="0" w:color="auto"/>
              <w:bottom w:val="single" w:sz="4" w:space="0" w:color="auto"/>
            </w:tcBorders>
            <w:shd w:val="clear" w:color="auto" w:fill="FFFFFF"/>
          </w:tcPr>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 xml:space="preserve">  Самостоятельная деятельность, игры, уход детей домой</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5C6892" w:rsidRPr="005C6892" w:rsidRDefault="005C6892" w:rsidP="005C6892">
            <w:pPr>
              <w:widowControl w:val="0"/>
              <w:spacing w:after="0" w:line="240" w:lineRule="auto"/>
              <w:ind w:left="180"/>
              <w:jc w:val="center"/>
              <w:rPr>
                <w:rFonts w:ascii="Times New Roman" w:eastAsia="Arial" w:hAnsi="Times New Roman" w:cs="Times New Roman"/>
                <w:color w:val="000000"/>
                <w:sz w:val="28"/>
                <w:szCs w:val="28"/>
                <w:shd w:val="clear" w:color="auto" w:fill="FFFFFF"/>
              </w:rPr>
            </w:pPr>
          </w:p>
          <w:p w:rsidR="005C6892" w:rsidRPr="005C6892" w:rsidRDefault="005C6892" w:rsidP="005C6892">
            <w:pPr>
              <w:widowControl w:val="0"/>
              <w:spacing w:after="0" w:line="240" w:lineRule="auto"/>
              <w:jc w:val="center"/>
              <w:rPr>
                <w:rFonts w:ascii="Times New Roman" w:eastAsia="Arial" w:hAnsi="Times New Roman" w:cs="Times New Roman"/>
                <w:color w:val="000000"/>
                <w:sz w:val="28"/>
                <w:szCs w:val="28"/>
                <w:shd w:val="clear" w:color="auto" w:fill="FFFFFF"/>
              </w:rPr>
            </w:pPr>
            <w:r w:rsidRPr="005C6892">
              <w:rPr>
                <w:rFonts w:ascii="Times New Roman" w:eastAsia="Arial" w:hAnsi="Times New Roman" w:cs="Times New Roman"/>
                <w:color w:val="000000"/>
                <w:sz w:val="28"/>
                <w:szCs w:val="28"/>
                <w:shd w:val="clear" w:color="auto" w:fill="FFFFFF"/>
              </w:rPr>
              <w:t>17.40 – 19.00</w:t>
            </w:r>
          </w:p>
        </w:tc>
      </w:tr>
    </w:tbl>
    <w:p w:rsidR="00105161" w:rsidRDefault="00105161" w:rsidP="00105161">
      <w:pPr>
        <w:pStyle w:val="a3"/>
        <w:ind w:left="0" w:firstLine="284"/>
        <w:jc w:val="both"/>
        <w:rPr>
          <w:rFonts w:ascii="Times New Roman" w:hAnsi="Times New Roman" w:cs="Times New Roman"/>
          <w:sz w:val="24"/>
          <w:szCs w:val="24"/>
        </w:rPr>
      </w:pPr>
    </w:p>
    <w:p w:rsidR="005C6892" w:rsidRDefault="005C6892" w:rsidP="005C6892">
      <w:pPr>
        <w:pStyle w:val="a3"/>
        <w:ind w:left="0" w:firstLine="284"/>
        <w:jc w:val="right"/>
        <w:rPr>
          <w:rFonts w:ascii="Times New Roman" w:hAnsi="Times New Roman" w:cs="Times New Roman"/>
          <w:i/>
          <w:sz w:val="28"/>
          <w:szCs w:val="28"/>
        </w:rPr>
      </w:pPr>
      <w:r w:rsidRPr="005C6892">
        <w:rPr>
          <w:rFonts w:ascii="Times New Roman" w:hAnsi="Times New Roman" w:cs="Times New Roman"/>
          <w:i/>
          <w:sz w:val="28"/>
          <w:szCs w:val="28"/>
        </w:rPr>
        <w:lastRenderedPageBreak/>
        <w:t>Приложение 3</w:t>
      </w:r>
    </w:p>
    <w:p w:rsidR="005C6892" w:rsidRDefault="005C6892" w:rsidP="005C6892">
      <w:pPr>
        <w:pStyle w:val="a3"/>
        <w:ind w:left="0" w:hanging="851"/>
        <w:jc w:val="center"/>
        <w:rPr>
          <w:rFonts w:ascii="Times New Roman" w:hAnsi="Times New Roman" w:cs="Times New Roman"/>
          <w:sz w:val="28"/>
          <w:szCs w:val="28"/>
        </w:rPr>
      </w:pPr>
      <w:r w:rsidRPr="005C6892">
        <w:rPr>
          <w:rFonts w:ascii="Times New Roman" w:hAnsi="Times New Roman" w:cs="Times New Roman"/>
          <w:sz w:val="28"/>
          <w:szCs w:val="28"/>
        </w:rPr>
        <w:t>Непосредственная образовательная деятельность</w:t>
      </w:r>
    </w:p>
    <w:p w:rsidR="005C6892" w:rsidRPr="005C6892" w:rsidRDefault="005C6892" w:rsidP="005C6892">
      <w:pPr>
        <w:pStyle w:val="a3"/>
        <w:ind w:left="0" w:hanging="851"/>
        <w:jc w:val="center"/>
        <w:rPr>
          <w:rFonts w:ascii="Times New Roman" w:hAnsi="Times New Roman" w:cs="Times New Roman"/>
          <w:sz w:val="28"/>
          <w:szCs w:val="28"/>
        </w:rPr>
      </w:pPr>
      <w:r w:rsidRPr="005C6892">
        <w:rPr>
          <w:rFonts w:ascii="Times New Roman" w:hAnsi="Times New Roman" w:cs="Times New Roman"/>
          <w:sz w:val="28"/>
          <w:szCs w:val="28"/>
        </w:rPr>
        <w:t xml:space="preserve"> младшая группа</w:t>
      </w: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 xml:space="preserve">Понедельник </w:t>
      </w:r>
    </w:p>
    <w:p w:rsidR="005C6892" w:rsidRP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 xml:space="preserve">эстет. развитие </w:t>
      </w:r>
      <w:r>
        <w:rPr>
          <w:rFonts w:ascii="Times New Roman" w:hAnsi="Times New Roman" w:cs="Times New Roman"/>
          <w:sz w:val="28"/>
          <w:szCs w:val="28"/>
        </w:rPr>
        <w:t xml:space="preserve"> </w:t>
      </w:r>
      <w:r w:rsidRPr="005C6892">
        <w:rPr>
          <w:rFonts w:ascii="Times New Roman" w:hAnsi="Times New Roman" w:cs="Times New Roman"/>
          <w:sz w:val="28"/>
          <w:szCs w:val="28"/>
        </w:rPr>
        <w:t>(музыка)</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9.00 – 9.15</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Речевое развитие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I п. 9.25 - 9.40</w:t>
      </w:r>
    </w:p>
    <w:p w:rsidR="005C6892" w:rsidRPr="005C6892" w:rsidRDefault="005C6892" w:rsidP="005C6892">
      <w:pPr>
        <w:pStyle w:val="a3"/>
        <w:ind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Pr="005C6892">
        <w:rPr>
          <w:rFonts w:ascii="Times New Roman" w:hAnsi="Times New Roman" w:cs="Times New Roman"/>
          <w:sz w:val="28"/>
          <w:szCs w:val="28"/>
        </w:rPr>
        <w:t xml:space="preserve">II </w:t>
      </w:r>
      <w:proofErr w:type="gramStart"/>
      <w:r w:rsidRPr="005C6892">
        <w:rPr>
          <w:rFonts w:ascii="Times New Roman" w:hAnsi="Times New Roman" w:cs="Times New Roman"/>
          <w:sz w:val="28"/>
          <w:szCs w:val="28"/>
        </w:rPr>
        <w:t>п  9.50</w:t>
      </w:r>
      <w:proofErr w:type="gramEnd"/>
      <w:r w:rsidRPr="005C6892">
        <w:rPr>
          <w:rFonts w:ascii="Times New Roman" w:hAnsi="Times New Roman" w:cs="Times New Roman"/>
          <w:sz w:val="28"/>
          <w:szCs w:val="28"/>
        </w:rPr>
        <w:t xml:space="preserve"> – 10.05</w:t>
      </w:r>
    </w:p>
    <w:p w:rsidR="005C6892" w:rsidRPr="005C6892" w:rsidRDefault="005C6892" w:rsidP="005C6892">
      <w:pPr>
        <w:pStyle w:val="a3"/>
        <w:ind w:hanging="851"/>
        <w:jc w:val="center"/>
        <w:rPr>
          <w:rFonts w:ascii="Times New Roman" w:hAnsi="Times New Roman" w:cs="Times New Roman"/>
          <w:sz w:val="28"/>
          <w:szCs w:val="28"/>
        </w:rPr>
      </w:pP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 xml:space="preserve">Вторник </w:t>
      </w:r>
    </w:p>
    <w:p w:rsidR="005C6892" w:rsidRPr="005C6892" w:rsidRDefault="005C6892" w:rsidP="005C6892">
      <w:pPr>
        <w:pStyle w:val="a3"/>
        <w:ind w:hanging="851"/>
        <w:jc w:val="center"/>
        <w:rPr>
          <w:rFonts w:ascii="Times New Roman" w:hAnsi="Times New Roman" w:cs="Times New Roman"/>
          <w:sz w:val="28"/>
          <w:szCs w:val="28"/>
        </w:rPr>
      </w:pPr>
      <w:r>
        <w:rPr>
          <w:rFonts w:ascii="Times New Roman" w:hAnsi="Times New Roman" w:cs="Times New Roman"/>
          <w:sz w:val="28"/>
          <w:szCs w:val="28"/>
        </w:rPr>
        <w:t xml:space="preserve">Познавательное </w:t>
      </w:r>
      <w:proofErr w:type="gramStart"/>
      <w:r>
        <w:rPr>
          <w:rFonts w:ascii="Times New Roman" w:hAnsi="Times New Roman" w:cs="Times New Roman"/>
          <w:sz w:val="28"/>
          <w:szCs w:val="28"/>
        </w:rPr>
        <w:t xml:space="preserve">развитие </w:t>
      </w:r>
      <w:r w:rsidRPr="005C6892">
        <w:rPr>
          <w:rFonts w:ascii="Times New Roman" w:hAnsi="Times New Roman" w:cs="Times New Roman"/>
          <w:sz w:val="28"/>
          <w:szCs w:val="28"/>
        </w:rPr>
        <w:t xml:space="preserve"> (</w:t>
      </w:r>
      <w:proofErr w:type="spellStart"/>
      <w:proofErr w:type="gramEnd"/>
      <w:r w:rsidRPr="005C6892">
        <w:rPr>
          <w:rFonts w:ascii="Times New Roman" w:hAnsi="Times New Roman" w:cs="Times New Roman"/>
          <w:sz w:val="28"/>
          <w:szCs w:val="28"/>
        </w:rPr>
        <w:t>окр</w:t>
      </w:r>
      <w:proofErr w:type="spellEnd"/>
      <w:r w:rsidRPr="005C6892">
        <w:rPr>
          <w:rFonts w:ascii="Times New Roman" w:hAnsi="Times New Roman" w:cs="Times New Roman"/>
          <w:sz w:val="28"/>
          <w:szCs w:val="28"/>
        </w:rPr>
        <w:t xml:space="preserve">. мир)       </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 xml:space="preserve"> I п. 9.00 - 9.15</w:t>
      </w:r>
    </w:p>
    <w:p w:rsidR="005C6892" w:rsidRPr="005C6892" w:rsidRDefault="005C6892" w:rsidP="005C6892">
      <w:pPr>
        <w:pStyle w:val="a3"/>
        <w:ind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Pr="005C6892">
        <w:rPr>
          <w:rFonts w:ascii="Times New Roman" w:hAnsi="Times New Roman" w:cs="Times New Roman"/>
          <w:sz w:val="28"/>
          <w:szCs w:val="28"/>
        </w:rPr>
        <w:t>II п. 9.25 – 9.40</w:t>
      </w:r>
    </w:p>
    <w:p w:rsidR="005C6892" w:rsidRPr="005C6892" w:rsidRDefault="005C6892" w:rsidP="005C6892">
      <w:pPr>
        <w:pStyle w:val="a3"/>
        <w:ind w:hanging="851"/>
        <w:jc w:val="center"/>
        <w:rPr>
          <w:rFonts w:ascii="Times New Roman" w:hAnsi="Times New Roman" w:cs="Times New Roman"/>
          <w:sz w:val="28"/>
          <w:szCs w:val="28"/>
        </w:rPr>
      </w:pP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Физическое развитие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15.30-15.45</w:t>
      </w:r>
    </w:p>
    <w:p w:rsidR="005C6892" w:rsidRDefault="005C6892" w:rsidP="005C6892">
      <w:pPr>
        <w:pStyle w:val="a3"/>
        <w:ind w:hanging="851"/>
        <w:jc w:val="center"/>
        <w:rPr>
          <w:rFonts w:ascii="Times New Roman" w:hAnsi="Times New Roman" w:cs="Times New Roman"/>
          <w:sz w:val="28"/>
          <w:szCs w:val="28"/>
        </w:rPr>
      </w:pP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 xml:space="preserve">Среда </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Познавательное разв</w:t>
      </w:r>
      <w:r>
        <w:rPr>
          <w:rFonts w:ascii="Times New Roman" w:hAnsi="Times New Roman" w:cs="Times New Roman"/>
          <w:sz w:val="28"/>
          <w:szCs w:val="28"/>
        </w:rPr>
        <w:t>итие</w:t>
      </w:r>
      <w:r w:rsidRPr="005C6892">
        <w:rPr>
          <w:rFonts w:ascii="Times New Roman" w:hAnsi="Times New Roman" w:cs="Times New Roman"/>
          <w:sz w:val="28"/>
          <w:szCs w:val="28"/>
        </w:rPr>
        <w:t xml:space="preserve"> (ФЭМП)</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I п. 9.00 - 9.15</w:t>
      </w:r>
    </w:p>
    <w:p w:rsidR="005C6892" w:rsidRPr="005C6892" w:rsidRDefault="005C6892" w:rsidP="005C6892">
      <w:pPr>
        <w:pStyle w:val="a3"/>
        <w:ind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Pr="005C6892">
        <w:rPr>
          <w:rFonts w:ascii="Times New Roman" w:hAnsi="Times New Roman" w:cs="Times New Roman"/>
          <w:sz w:val="28"/>
          <w:szCs w:val="28"/>
        </w:rPr>
        <w:t>II п. 9.50 – 10.05</w:t>
      </w:r>
    </w:p>
    <w:p w:rsidR="005C6892" w:rsidRPr="005C6892" w:rsidRDefault="005C6892" w:rsidP="005C6892">
      <w:pPr>
        <w:pStyle w:val="a3"/>
        <w:ind w:hanging="851"/>
        <w:jc w:val="center"/>
        <w:rPr>
          <w:rFonts w:ascii="Times New Roman" w:hAnsi="Times New Roman" w:cs="Times New Roman"/>
          <w:sz w:val="28"/>
          <w:szCs w:val="28"/>
        </w:rPr>
      </w:pP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 xml:space="preserve">Четверг </w:t>
      </w:r>
    </w:p>
    <w:p w:rsid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 xml:space="preserve">эстет. развитие (музыка)   </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 xml:space="preserve"> 9.25 - 9.40</w:t>
      </w:r>
    </w:p>
    <w:p w:rsidR="005C6892" w:rsidRP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эстет. развитие (лепка/</w:t>
      </w:r>
      <w:proofErr w:type="spellStart"/>
      <w:r w:rsidRPr="005C6892">
        <w:rPr>
          <w:rFonts w:ascii="Times New Roman" w:hAnsi="Times New Roman" w:cs="Times New Roman"/>
          <w:sz w:val="28"/>
          <w:szCs w:val="28"/>
        </w:rPr>
        <w:t>аппл</w:t>
      </w:r>
      <w:proofErr w:type="spellEnd"/>
      <w:r w:rsidRPr="005C6892">
        <w:rPr>
          <w:rFonts w:ascii="Times New Roman" w:hAnsi="Times New Roman" w:cs="Times New Roman"/>
          <w:sz w:val="28"/>
          <w:szCs w:val="28"/>
        </w:rPr>
        <w:t>).</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I п. 9.00 - 9.15</w:t>
      </w:r>
    </w:p>
    <w:p w:rsidR="005C6892" w:rsidRPr="005C6892" w:rsidRDefault="005C6892" w:rsidP="005C6892">
      <w:pPr>
        <w:pStyle w:val="a3"/>
        <w:ind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Pr="005C6892">
        <w:rPr>
          <w:rFonts w:ascii="Times New Roman" w:hAnsi="Times New Roman" w:cs="Times New Roman"/>
          <w:sz w:val="28"/>
          <w:szCs w:val="28"/>
        </w:rPr>
        <w:t>II п. 9.25 – 9.40</w:t>
      </w:r>
    </w:p>
    <w:p w:rsidR="005C6892" w:rsidRDefault="005C6892" w:rsidP="005C6892">
      <w:pPr>
        <w:pStyle w:val="a3"/>
        <w:ind w:hanging="851"/>
        <w:jc w:val="center"/>
        <w:rPr>
          <w:rFonts w:ascii="Times New Roman" w:hAnsi="Times New Roman" w:cs="Times New Roman"/>
          <w:sz w:val="28"/>
          <w:szCs w:val="28"/>
        </w:rPr>
      </w:pP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 xml:space="preserve">Пятница </w:t>
      </w:r>
    </w:p>
    <w:p w:rsidR="005C6892" w:rsidRP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эстет. развитие</w:t>
      </w:r>
      <w:r>
        <w:rPr>
          <w:rFonts w:ascii="Times New Roman" w:hAnsi="Times New Roman" w:cs="Times New Roman"/>
          <w:sz w:val="28"/>
          <w:szCs w:val="28"/>
        </w:rPr>
        <w:t xml:space="preserve"> </w:t>
      </w:r>
      <w:r w:rsidRPr="005C6892">
        <w:rPr>
          <w:rFonts w:ascii="Times New Roman" w:hAnsi="Times New Roman" w:cs="Times New Roman"/>
          <w:sz w:val="28"/>
          <w:szCs w:val="28"/>
        </w:rPr>
        <w:t>(рисование)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I п. 9.00 - 9.15</w:t>
      </w:r>
    </w:p>
    <w:p w:rsidR="005C6892" w:rsidRPr="005C6892" w:rsidRDefault="005C6892" w:rsidP="005C6892">
      <w:pPr>
        <w:pStyle w:val="a3"/>
        <w:ind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Pr="005C6892">
        <w:rPr>
          <w:rFonts w:ascii="Times New Roman" w:hAnsi="Times New Roman" w:cs="Times New Roman"/>
          <w:sz w:val="28"/>
          <w:szCs w:val="28"/>
        </w:rPr>
        <w:t>II п. 9.50 – 10.05</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Физическое развитие</w:t>
      </w:r>
    </w:p>
    <w:p w:rsidR="005C6892" w:rsidRDefault="005C6892" w:rsidP="005C6892">
      <w:pPr>
        <w:pStyle w:val="a3"/>
        <w:ind w:left="0"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Pr="005C6892">
        <w:rPr>
          <w:rFonts w:ascii="Times New Roman" w:hAnsi="Times New Roman" w:cs="Times New Roman"/>
          <w:sz w:val="28"/>
          <w:szCs w:val="28"/>
        </w:rPr>
        <w:t>9.25 – 9.40</w:t>
      </w:r>
    </w:p>
    <w:p w:rsidR="005C6892" w:rsidRDefault="005C6892" w:rsidP="005C6892">
      <w:pPr>
        <w:pStyle w:val="a3"/>
        <w:ind w:left="0" w:hanging="851"/>
        <w:jc w:val="center"/>
        <w:rPr>
          <w:rFonts w:ascii="Times New Roman" w:hAnsi="Times New Roman" w:cs="Times New Roman"/>
          <w:sz w:val="28"/>
          <w:szCs w:val="28"/>
        </w:rPr>
      </w:pPr>
    </w:p>
    <w:p w:rsidR="005C6892" w:rsidRDefault="005C6892" w:rsidP="005C6892">
      <w:pPr>
        <w:pStyle w:val="a3"/>
        <w:ind w:left="0" w:hanging="851"/>
        <w:jc w:val="center"/>
        <w:rPr>
          <w:rFonts w:ascii="Times New Roman" w:hAnsi="Times New Roman" w:cs="Times New Roman"/>
          <w:sz w:val="28"/>
          <w:szCs w:val="28"/>
        </w:rPr>
      </w:pPr>
    </w:p>
    <w:p w:rsidR="005C6892" w:rsidRDefault="005C6892" w:rsidP="005C6892">
      <w:pPr>
        <w:pStyle w:val="a3"/>
        <w:ind w:left="0" w:hanging="851"/>
        <w:jc w:val="center"/>
        <w:rPr>
          <w:rFonts w:ascii="Times New Roman" w:hAnsi="Times New Roman" w:cs="Times New Roman"/>
          <w:sz w:val="28"/>
          <w:szCs w:val="28"/>
        </w:rPr>
      </w:pPr>
    </w:p>
    <w:p w:rsidR="005C6892" w:rsidRPr="005C6892" w:rsidRDefault="005C6892" w:rsidP="005C6892">
      <w:pPr>
        <w:pStyle w:val="a3"/>
        <w:ind w:left="0" w:hanging="851"/>
        <w:jc w:val="right"/>
        <w:rPr>
          <w:rFonts w:ascii="Times New Roman" w:hAnsi="Times New Roman" w:cs="Times New Roman"/>
          <w:i/>
          <w:sz w:val="28"/>
          <w:szCs w:val="28"/>
        </w:rPr>
      </w:pPr>
      <w:r w:rsidRPr="005C6892">
        <w:rPr>
          <w:rFonts w:ascii="Times New Roman" w:hAnsi="Times New Roman" w:cs="Times New Roman"/>
          <w:i/>
          <w:sz w:val="28"/>
          <w:szCs w:val="28"/>
        </w:rPr>
        <w:lastRenderedPageBreak/>
        <w:t>Приложение 4</w:t>
      </w:r>
    </w:p>
    <w:p w:rsidR="005C6892" w:rsidRDefault="005C6892" w:rsidP="005C6892">
      <w:pPr>
        <w:pStyle w:val="a3"/>
        <w:ind w:left="0" w:hanging="851"/>
        <w:jc w:val="center"/>
        <w:rPr>
          <w:rFonts w:ascii="Times New Roman" w:hAnsi="Times New Roman" w:cs="Times New Roman"/>
          <w:sz w:val="28"/>
          <w:szCs w:val="28"/>
        </w:rPr>
      </w:pPr>
      <w:r>
        <w:rPr>
          <w:rFonts w:ascii="Times New Roman" w:hAnsi="Times New Roman" w:cs="Times New Roman"/>
          <w:sz w:val="28"/>
          <w:szCs w:val="28"/>
        </w:rPr>
        <w:t>Непосредственная образовательная деятельность</w:t>
      </w:r>
    </w:p>
    <w:p w:rsidR="005C6892" w:rsidRDefault="005C6892" w:rsidP="005C6892">
      <w:pPr>
        <w:pStyle w:val="a3"/>
        <w:ind w:left="0" w:hanging="851"/>
        <w:jc w:val="center"/>
        <w:rPr>
          <w:rFonts w:ascii="Times New Roman" w:hAnsi="Times New Roman" w:cs="Times New Roman"/>
          <w:sz w:val="28"/>
          <w:szCs w:val="28"/>
        </w:rPr>
      </w:pPr>
      <w:r>
        <w:rPr>
          <w:rFonts w:ascii="Times New Roman" w:hAnsi="Times New Roman" w:cs="Times New Roman"/>
          <w:sz w:val="28"/>
          <w:szCs w:val="28"/>
        </w:rPr>
        <w:t xml:space="preserve"> средняя группа</w:t>
      </w: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 xml:space="preserve">Понедельник </w:t>
      </w:r>
    </w:p>
    <w:p w:rsid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Познавательное разв</w:t>
      </w:r>
      <w:r>
        <w:rPr>
          <w:rFonts w:ascii="Times New Roman" w:hAnsi="Times New Roman" w:cs="Times New Roman"/>
          <w:sz w:val="28"/>
          <w:szCs w:val="28"/>
        </w:rPr>
        <w:t>итие</w:t>
      </w:r>
      <w:r w:rsidRPr="005C6892">
        <w:rPr>
          <w:rFonts w:ascii="Times New Roman" w:hAnsi="Times New Roman" w:cs="Times New Roman"/>
          <w:sz w:val="28"/>
          <w:szCs w:val="28"/>
        </w:rPr>
        <w:t xml:space="preserve"> (</w:t>
      </w:r>
      <w:proofErr w:type="spellStart"/>
      <w:r w:rsidRPr="005C6892">
        <w:rPr>
          <w:rFonts w:ascii="Times New Roman" w:hAnsi="Times New Roman" w:cs="Times New Roman"/>
          <w:sz w:val="28"/>
          <w:szCs w:val="28"/>
        </w:rPr>
        <w:t>окр</w:t>
      </w:r>
      <w:proofErr w:type="spellEnd"/>
      <w:r w:rsidRPr="005C6892">
        <w:rPr>
          <w:rFonts w:ascii="Times New Roman" w:hAnsi="Times New Roman" w:cs="Times New Roman"/>
          <w:sz w:val="28"/>
          <w:szCs w:val="28"/>
        </w:rPr>
        <w:t xml:space="preserve">. мир)      </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9.00 – 9.20</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Физическое развитие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9.30 - 9.50</w:t>
      </w:r>
    </w:p>
    <w:p w:rsidR="005C6892" w:rsidRDefault="005C6892" w:rsidP="005C6892">
      <w:pPr>
        <w:pStyle w:val="a3"/>
        <w:ind w:hanging="851"/>
        <w:jc w:val="center"/>
        <w:rPr>
          <w:rFonts w:ascii="Times New Roman" w:hAnsi="Times New Roman" w:cs="Times New Roman"/>
          <w:sz w:val="28"/>
          <w:szCs w:val="28"/>
        </w:rPr>
      </w:pPr>
    </w:p>
    <w:p w:rsidR="005C6892" w:rsidRPr="005C6892" w:rsidRDefault="005C6892" w:rsidP="005C6892">
      <w:pPr>
        <w:pStyle w:val="a3"/>
        <w:ind w:hanging="851"/>
        <w:jc w:val="center"/>
        <w:rPr>
          <w:rFonts w:ascii="Times New Roman" w:hAnsi="Times New Roman" w:cs="Times New Roman"/>
          <w:b/>
          <w:sz w:val="28"/>
          <w:szCs w:val="28"/>
        </w:rPr>
      </w:pPr>
      <w:r w:rsidRPr="005C6892">
        <w:rPr>
          <w:rFonts w:ascii="Times New Roman" w:hAnsi="Times New Roman" w:cs="Times New Roman"/>
          <w:b/>
          <w:sz w:val="28"/>
          <w:szCs w:val="28"/>
        </w:rPr>
        <w:t>Вторник</w:t>
      </w:r>
    </w:p>
    <w:p w:rsid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 xml:space="preserve">эстет. развитие (музыка)        </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 xml:space="preserve"> 9.00 - 9.20</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Развитие речи</w:t>
      </w:r>
    </w:p>
    <w:p w:rsid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9.30 - 9.50</w:t>
      </w:r>
    </w:p>
    <w:p w:rsidR="00A0176F" w:rsidRDefault="00A0176F" w:rsidP="005C6892">
      <w:pPr>
        <w:pStyle w:val="a3"/>
        <w:ind w:hanging="851"/>
        <w:jc w:val="center"/>
        <w:rPr>
          <w:rFonts w:ascii="Times New Roman" w:hAnsi="Times New Roman" w:cs="Times New Roman"/>
          <w:b/>
          <w:sz w:val="28"/>
          <w:szCs w:val="28"/>
        </w:rPr>
      </w:pPr>
    </w:p>
    <w:p w:rsidR="00A0176F" w:rsidRPr="00A0176F" w:rsidRDefault="00A0176F" w:rsidP="005C6892">
      <w:pPr>
        <w:pStyle w:val="a3"/>
        <w:ind w:hanging="851"/>
        <w:jc w:val="center"/>
        <w:rPr>
          <w:rFonts w:ascii="Times New Roman" w:hAnsi="Times New Roman" w:cs="Times New Roman"/>
          <w:b/>
          <w:sz w:val="28"/>
          <w:szCs w:val="28"/>
        </w:rPr>
      </w:pPr>
      <w:r w:rsidRPr="00A0176F">
        <w:rPr>
          <w:rFonts w:ascii="Times New Roman" w:hAnsi="Times New Roman" w:cs="Times New Roman"/>
          <w:b/>
          <w:sz w:val="28"/>
          <w:szCs w:val="28"/>
        </w:rPr>
        <w:t xml:space="preserve">Среда </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Позн</w:t>
      </w:r>
      <w:r w:rsidR="00A0176F">
        <w:rPr>
          <w:rFonts w:ascii="Times New Roman" w:hAnsi="Times New Roman" w:cs="Times New Roman"/>
          <w:sz w:val="28"/>
          <w:szCs w:val="28"/>
        </w:rPr>
        <w:t>авательное</w:t>
      </w:r>
      <w:r w:rsidRPr="005C6892">
        <w:rPr>
          <w:rFonts w:ascii="Times New Roman" w:hAnsi="Times New Roman" w:cs="Times New Roman"/>
          <w:sz w:val="28"/>
          <w:szCs w:val="28"/>
        </w:rPr>
        <w:t xml:space="preserve"> развитие (ФЭМП)</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9.00 - 9.20</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Физическое развитие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10.05 – 10.25</w:t>
      </w:r>
    </w:p>
    <w:p w:rsidR="00A0176F" w:rsidRDefault="00A0176F" w:rsidP="005C6892">
      <w:pPr>
        <w:pStyle w:val="a3"/>
        <w:ind w:hanging="851"/>
        <w:jc w:val="center"/>
        <w:rPr>
          <w:rFonts w:ascii="Times New Roman" w:hAnsi="Times New Roman" w:cs="Times New Roman"/>
          <w:sz w:val="28"/>
          <w:szCs w:val="28"/>
        </w:rPr>
      </w:pPr>
    </w:p>
    <w:p w:rsidR="00A0176F" w:rsidRPr="00A0176F" w:rsidRDefault="00A0176F" w:rsidP="005C6892">
      <w:pPr>
        <w:pStyle w:val="a3"/>
        <w:ind w:hanging="851"/>
        <w:jc w:val="center"/>
        <w:rPr>
          <w:rFonts w:ascii="Times New Roman" w:hAnsi="Times New Roman" w:cs="Times New Roman"/>
          <w:b/>
          <w:sz w:val="28"/>
          <w:szCs w:val="28"/>
        </w:rPr>
      </w:pPr>
      <w:r w:rsidRPr="00A0176F">
        <w:rPr>
          <w:rFonts w:ascii="Times New Roman" w:hAnsi="Times New Roman" w:cs="Times New Roman"/>
          <w:b/>
          <w:sz w:val="28"/>
          <w:szCs w:val="28"/>
        </w:rPr>
        <w:t>Четверг</w:t>
      </w:r>
    </w:p>
    <w:p w:rsidR="005C6892" w:rsidRP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эстет. развитие (лепка/</w:t>
      </w:r>
      <w:proofErr w:type="spellStart"/>
      <w:r w:rsidRPr="005C6892">
        <w:rPr>
          <w:rFonts w:ascii="Times New Roman" w:hAnsi="Times New Roman" w:cs="Times New Roman"/>
          <w:sz w:val="28"/>
          <w:szCs w:val="28"/>
        </w:rPr>
        <w:t>аппл</w:t>
      </w:r>
      <w:proofErr w:type="spellEnd"/>
      <w:r w:rsidRPr="005C6892">
        <w:rPr>
          <w:rFonts w:ascii="Times New Roman" w:hAnsi="Times New Roman" w:cs="Times New Roman"/>
          <w:sz w:val="28"/>
          <w:szCs w:val="28"/>
        </w:rPr>
        <w:t>)</w:t>
      </w:r>
    </w:p>
    <w:p w:rsid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9.00 - 9.20</w:t>
      </w:r>
    </w:p>
    <w:p w:rsidR="00A0176F" w:rsidRPr="005C6892" w:rsidRDefault="00A0176F" w:rsidP="005C6892">
      <w:pPr>
        <w:pStyle w:val="a3"/>
        <w:ind w:hanging="851"/>
        <w:jc w:val="center"/>
        <w:rPr>
          <w:rFonts w:ascii="Times New Roman" w:hAnsi="Times New Roman" w:cs="Times New Roman"/>
          <w:sz w:val="28"/>
          <w:szCs w:val="28"/>
        </w:rPr>
      </w:pPr>
    </w:p>
    <w:p w:rsidR="005C6892" w:rsidRPr="00A0176F" w:rsidRDefault="00A0176F" w:rsidP="005C6892">
      <w:pPr>
        <w:pStyle w:val="a3"/>
        <w:ind w:hanging="851"/>
        <w:jc w:val="center"/>
        <w:rPr>
          <w:rFonts w:ascii="Times New Roman" w:hAnsi="Times New Roman" w:cs="Times New Roman"/>
          <w:b/>
          <w:sz w:val="28"/>
          <w:szCs w:val="28"/>
        </w:rPr>
      </w:pPr>
      <w:r>
        <w:rPr>
          <w:rFonts w:ascii="Times New Roman" w:hAnsi="Times New Roman" w:cs="Times New Roman"/>
          <w:sz w:val="28"/>
          <w:szCs w:val="28"/>
        </w:rPr>
        <w:t xml:space="preserve"> </w:t>
      </w:r>
      <w:r w:rsidRPr="00A0176F">
        <w:rPr>
          <w:rFonts w:ascii="Times New Roman" w:hAnsi="Times New Roman" w:cs="Times New Roman"/>
          <w:b/>
          <w:sz w:val="28"/>
          <w:szCs w:val="28"/>
        </w:rPr>
        <w:t>Пятница</w:t>
      </w:r>
    </w:p>
    <w:p w:rsidR="005C6892" w:rsidRP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эстет. развитие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(рисование)</w:t>
      </w:r>
    </w:p>
    <w:p w:rsidR="005C6892" w:rsidRPr="005C6892" w:rsidRDefault="005C6892" w:rsidP="005C6892">
      <w:pPr>
        <w:pStyle w:val="a3"/>
        <w:ind w:hanging="851"/>
        <w:jc w:val="center"/>
        <w:rPr>
          <w:rFonts w:ascii="Times New Roman" w:hAnsi="Times New Roman" w:cs="Times New Roman"/>
          <w:sz w:val="28"/>
          <w:szCs w:val="28"/>
        </w:rPr>
      </w:pPr>
      <w:r w:rsidRPr="005C6892">
        <w:rPr>
          <w:rFonts w:ascii="Times New Roman" w:hAnsi="Times New Roman" w:cs="Times New Roman"/>
          <w:sz w:val="28"/>
          <w:szCs w:val="28"/>
        </w:rPr>
        <w:t>9.00 - 9.20</w:t>
      </w:r>
    </w:p>
    <w:p w:rsidR="005C6892" w:rsidRPr="005C6892" w:rsidRDefault="005C6892" w:rsidP="005C6892">
      <w:pPr>
        <w:pStyle w:val="a3"/>
        <w:ind w:hanging="851"/>
        <w:jc w:val="center"/>
        <w:rPr>
          <w:rFonts w:ascii="Times New Roman" w:hAnsi="Times New Roman" w:cs="Times New Roman"/>
          <w:sz w:val="28"/>
          <w:szCs w:val="28"/>
        </w:rPr>
      </w:pPr>
      <w:proofErr w:type="gramStart"/>
      <w:r w:rsidRPr="005C6892">
        <w:rPr>
          <w:rFonts w:ascii="Times New Roman" w:hAnsi="Times New Roman" w:cs="Times New Roman"/>
          <w:sz w:val="28"/>
          <w:szCs w:val="28"/>
        </w:rPr>
        <w:t>Худ.-</w:t>
      </w:r>
      <w:proofErr w:type="gramEnd"/>
      <w:r w:rsidRPr="005C6892">
        <w:rPr>
          <w:rFonts w:ascii="Times New Roman" w:hAnsi="Times New Roman" w:cs="Times New Roman"/>
          <w:sz w:val="28"/>
          <w:szCs w:val="28"/>
        </w:rPr>
        <w:t>эстет. развитие (музыка)</w:t>
      </w:r>
    </w:p>
    <w:p w:rsidR="005C6892" w:rsidRPr="005C6892" w:rsidRDefault="00A0176F" w:rsidP="005C6892">
      <w:pPr>
        <w:pStyle w:val="a3"/>
        <w:ind w:left="0" w:hanging="851"/>
        <w:jc w:val="center"/>
        <w:rPr>
          <w:rFonts w:ascii="Times New Roman" w:hAnsi="Times New Roman" w:cs="Times New Roman"/>
          <w:sz w:val="28"/>
          <w:szCs w:val="28"/>
        </w:rPr>
      </w:pPr>
      <w:r>
        <w:rPr>
          <w:rFonts w:ascii="Times New Roman" w:hAnsi="Times New Roman" w:cs="Times New Roman"/>
          <w:sz w:val="28"/>
          <w:szCs w:val="28"/>
        </w:rPr>
        <w:t xml:space="preserve">             </w:t>
      </w:r>
      <w:r w:rsidR="005C6892" w:rsidRPr="005C6892">
        <w:rPr>
          <w:rFonts w:ascii="Times New Roman" w:hAnsi="Times New Roman" w:cs="Times New Roman"/>
          <w:sz w:val="28"/>
          <w:szCs w:val="28"/>
        </w:rPr>
        <w:t>9.30 – 9.50</w:t>
      </w:r>
    </w:p>
    <w:sectPr w:rsidR="005C6892" w:rsidRPr="005C6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8EAA1B4"/>
    <w:lvl w:ilvl="0">
      <w:start w:val="1"/>
      <w:numFmt w:val="bullet"/>
      <w:lvlText w:val=""/>
      <w:lvlJc w:val="left"/>
      <w:rPr>
        <w:rFonts w:ascii="Symbol" w:hAnsi="Symbol" w:hint="default"/>
        <w:b w:val="0"/>
        <w:bCs w:val="0"/>
        <w:i w:val="0"/>
        <w:iCs w:val="0"/>
        <w:smallCaps w:val="0"/>
        <w:strike w:val="0"/>
        <w:color w:val="4A4944"/>
        <w:spacing w:val="0"/>
        <w:w w:val="100"/>
        <w:position w:val="0"/>
        <w:sz w:val="21"/>
        <w:szCs w:val="21"/>
        <w:u w:val="none"/>
      </w:rPr>
    </w:lvl>
    <w:lvl w:ilvl="1">
      <w:start w:val="1"/>
      <w:numFmt w:val="bullet"/>
      <w:lvlText w:val="—"/>
      <w:lvlJc w:val="left"/>
      <w:rPr>
        <w:b w:val="0"/>
        <w:bCs w:val="0"/>
        <w:i w:val="0"/>
        <w:iCs w:val="0"/>
        <w:smallCaps w:val="0"/>
        <w:strike w:val="0"/>
        <w:color w:val="4A4944"/>
        <w:spacing w:val="0"/>
        <w:w w:val="100"/>
        <w:position w:val="0"/>
        <w:sz w:val="21"/>
        <w:szCs w:val="21"/>
        <w:u w:val="none"/>
      </w:rPr>
    </w:lvl>
    <w:lvl w:ilvl="2">
      <w:start w:val="1"/>
      <w:numFmt w:val="bullet"/>
      <w:lvlText w:val="—"/>
      <w:lvlJc w:val="left"/>
      <w:rPr>
        <w:b w:val="0"/>
        <w:bCs w:val="0"/>
        <w:i w:val="0"/>
        <w:iCs w:val="0"/>
        <w:smallCaps w:val="0"/>
        <w:strike w:val="0"/>
        <w:color w:val="4A4944"/>
        <w:spacing w:val="0"/>
        <w:w w:val="100"/>
        <w:position w:val="0"/>
        <w:sz w:val="21"/>
        <w:szCs w:val="21"/>
        <w:u w:val="none"/>
      </w:rPr>
    </w:lvl>
    <w:lvl w:ilvl="3">
      <w:start w:val="1"/>
      <w:numFmt w:val="bullet"/>
      <w:lvlText w:val="—"/>
      <w:lvlJc w:val="left"/>
      <w:rPr>
        <w:b w:val="0"/>
        <w:bCs w:val="0"/>
        <w:i w:val="0"/>
        <w:iCs w:val="0"/>
        <w:smallCaps w:val="0"/>
        <w:strike w:val="0"/>
        <w:color w:val="4A4944"/>
        <w:spacing w:val="0"/>
        <w:w w:val="100"/>
        <w:position w:val="0"/>
        <w:sz w:val="21"/>
        <w:szCs w:val="21"/>
        <w:u w:val="none"/>
      </w:rPr>
    </w:lvl>
    <w:lvl w:ilvl="4">
      <w:start w:val="1"/>
      <w:numFmt w:val="bullet"/>
      <w:lvlText w:val="—"/>
      <w:lvlJc w:val="left"/>
      <w:rPr>
        <w:b w:val="0"/>
        <w:bCs w:val="0"/>
        <w:i w:val="0"/>
        <w:iCs w:val="0"/>
        <w:smallCaps w:val="0"/>
        <w:strike w:val="0"/>
        <w:color w:val="4A4944"/>
        <w:spacing w:val="0"/>
        <w:w w:val="100"/>
        <w:position w:val="0"/>
        <w:sz w:val="21"/>
        <w:szCs w:val="21"/>
        <w:u w:val="none"/>
      </w:rPr>
    </w:lvl>
    <w:lvl w:ilvl="5">
      <w:start w:val="1"/>
      <w:numFmt w:val="bullet"/>
      <w:lvlText w:val="—"/>
      <w:lvlJc w:val="left"/>
      <w:rPr>
        <w:b w:val="0"/>
        <w:bCs w:val="0"/>
        <w:i w:val="0"/>
        <w:iCs w:val="0"/>
        <w:smallCaps w:val="0"/>
        <w:strike w:val="0"/>
        <w:color w:val="4A4944"/>
        <w:spacing w:val="0"/>
        <w:w w:val="100"/>
        <w:position w:val="0"/>
        <w:sz w:val="21"/>
        <w:szCs w:val="21"/>
        <w:u w:val="none"/>
      </w:rPr>
    </w:lvl>
    <w:lvl w:ilvl="6">
      <w:start w:val="1"/>
      <w:numFmt w:val="bullet"/>
      <w:lvlText w:val="—"/>
      <w:lvlJc w:val="left"/>
      <w:rPr>
        <w:b w:val="0"/>
        <w:bCs w:val="0"/>
        <w:i w:val="0"/>
        <w:iCs w:val="0"/>
        <w:smallCaps w:val="0"/>
        <w:strike w:val="0"/>
        <w:color w:val="4A4944"/>
        <w:spacing w:val="0"/>
        <w:w w:val="100"/>
        <w:position w:val="0"/>
        <w:sz w:val="21"/>
        <w:szCs w:val="21"/>
        <w:u w:val="none"/>
      </w:rPr>
    </w:lvl>
    <w:lvl w:ilvl="7">
      <w:start w:val="1"/>
      <w:numFmt w:val="bullet"/>
      <w:lvlText w:val="—"/>
      <w:lvlJc w:val="left"/>
      <w:rPr>
        <w:b w:val="0"/>
        <w:bCs w:val="0"/>
        <w:i w:val="0"/>
        <w:iCs w:val="0"/>
        <w:smallCaps w:val="0"/>
        <w:strike w:val="0"/>
        <w:color w:val="4A4944"/>
        <w:spacing w:val="0"/>
        <w:w w:val="100"/>
        <w:position w:val="0"/>
        <w:sz w:val="21"/>
        <w:szCs w:val="21"/>
        <w:u w:val="none"/>
      </w:rPr>
    </w:lvl>
    <w:lvl w:ilvl="8">
      <w:start w:val="1"/>
      <w:numFmt w:val="bullet"/>
      <w:lvlText w:val="—"/>
      <w:lvlJc w:val="left"/>
      <w:rPr>
        <w:b w:val="0"/>
        <w:bCs w:val="0"/>
        <w:i w:val="0"/>
        <w:iCs w:val="0"/>
        <w:smallCaps w:val="0"/>
        <w:strike w:val="0"/>
        <w:color w:val="4A4944"/>
        <w:spacing w:val="0"/>
        <w:w w:val="100"/>
        <w:position w:val="0"/>
        <w:sz w:val="21"/>
        <w:szCs w:val="21"/>
        <w:u w:val="none"/>
      </w:rPr>
    </w:lvl>
  </w:abstractNum>
  <w:abstractNum w:abstractNumId="1" w15:restartNumberingAfterBreak="0">
    <w:nsid w:val="0ECC6620"/>
    <w:multiLevelType w:val="hybridMultilevel"/>
    <w:tmpl w:val="70E4750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F537C4"/>
    <w:multiLevelType w:val="hybridMultilevel"/>
    <w:tmpl w:val="4FDE5E22"/>
    <w:lvl w:ilvl="0" w:tplc="638089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44706A"/>
    <w:multiLevelType w:val="hybridMultilevel"/>
    <w:tmpl w:val="E2A435B2"/>
    <w:lvl w:ilvl="0" w:tplc="00000003">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AB2212"/>
    <w:multiLevelType w:val="hybridMultilevel"/>
    <w:tmpl w:val="8AC08B74"/>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D0D29C9"/>
    <w:multiLevelType w:val="hybridMultilevel"/>
    <w:tmpl w:val="B520F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131A98"/>
    <w:multiLevelType w:val="hybridMultilevel"/>
    <w:tmpl w:val="F3884328"/>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B52F90"/>
    <w:multiLevelType w:val="hybridMultilevel"/>
    <w:tmpl w:val="D23499B2"/>
    <w:lvl w:ilvl="0" w:tplc="0000000B">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05"/>
    <w:rsid w:val="0000512B"/>
    <w:rsid w:val="00105161"/>
    <w:rsid w:val="00107061"/>
    <w:rsid w:val="0025307B"/>
    <w:rsid w:val="0027169E"/>
    <w:rsid w:val="002D4045"/>
    <w:rsid w:val="0045118A"/>
    <w:rsid w:val="00456EBE"/>
    <w:rsid w:val="005C6892"/>
    <w:rsid w:val="005E4586"/>
    <w:rsid w:val="0064430C"/>
    <w:rsid w:val="00687705"/>
    <w:rsid w:val="00756D25"/>
    <w:rsid w:val="007801BA"/>
    <w:rsid w:val="0082065D"/>
    <w:rsid w:val="00902A93"/>
    <w:rsid w:val="00A01754"/>
    <w:rsid w:val="00A0176F"/>
    <w:rsid w:val="00CF0212"/>
    <w:rsid w:val="00E66279"/>
    <w:rsid w:val="00E674B8"/>
    <w:rsid w:val="00E9040E"/>
    <w:rsid w:val="00EB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D30D4-D671-4818-B49D-48A0046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7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705"/>
    <w:pPr>
      <w:ind w:left="720"/>
      <w:contextualSpacing/>
    </w:pPr>
  </w:style>
  <w:style w:type="table" w:styleId="a4">
    <w:name w:val="Table Grid"/>
    <w:basedOn w:val="a1"/>
    <w:uiPriority w:val="59"/>
    <w:rsid w:val="0045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175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1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22</Pages>
  <Words>8126</Words>
  <Characters>46323</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луша</dc:creator>
  <cp:keywords/>
  <dc:description/>
  <cp:lastModifiedBy>луша</cp:lastModifiedBy>
  <cp:revision>11</cp:revision>
  <cp:lastPrinted>2019-09-30T02:57:00Z</cp:lastPrinted>
  <dcterms:created xsi:type="dcterms:W3CDTF">2019-09-05T01:53:00Z</dcterms:created>
  <dcterms:modified xsi:type="dcterms:W3CDTF">2019-09-30T02:57:00Z</dcterms:modified>
</cp:coreProperties>
</file>